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621" w:rsidRDefault="00820621" w:rsidP="007A67BB">
      <w:pPr>
        <w:jc w:val="both"/>
        <w:rPr>
          <w:sz w:val="28"/>
          <w:szCs w:val="28"/>
        </w:rPr>
      </w:pPr>
      <w:r>
        <w:rPr>
          <w:noProof/>
        </w:rPr>
        <w:drawing>
          <wp:inline distT="0" distB="0" distL="0" distR="0" wp14:anchorId="7E6F516F" wp14:editId="1FB6A393">
            <wp:extent cx="6119495" cy="84184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19495" cy="8418490"/>
                    </a:xfrm>
                    <a:prstGeom prst="rect">
                      <a:avLst/>
                    </a:prstGeom>
                  </pic:spPr>
                </pic:pic>
              </a:graphicData>
            </a:graphic>
          </wp:inline>
        </w:drawing>
      </w:r>
    </w:p>
    <w:p w:rsidR="00820621" w:rsidRPr="00820621" w:rsidRDefault="00820621" w:rsidP="00820621">
      <w:pPr>
        <w:jc w:val="both"/>
        <w:rPr>
          <w:sz w:val="28"/>
          <w:szCs w:val="28"/>
        </w:rPr>
      </w:pPr>
    </w:p>
    <w:p w:rsidR="00820621" w:rsidRPr="00820621" w:rsidRDefault="00820621" w:rsidP="00820621">
      <w:pPr>
        <w:ind w:left="720"/>
        <w:jc w:val="both"/>
        <w:rPr>
          <w:sz w:val="28"/>
          <w:szCs w:val="28"/>
        </w:rPr>
      </w:pPr>
      <w:bookmarkStart w:id="0" w:name="_GoBack"/>
      <w:bookmarkEnd w:id="0"/>
    </w:p>
    <w:p w:rsidR="00C713F6" w:rsidRDefault="00C713F6" w:rsidP="007A67BB">
      <w:pPr>
        <w:pStyle w:val="a8"/>
        <w:numPr>
          <w:ilvl w:val="0"/>
          <w:numId w:val="4"/>
        </w:numPr>
        <w:ind w:left="426" w:firstLine="294"/>
        <w:jc w:val="both"/>
        <w:rPr>
          <w:sz w:val="28"/>
          <w:szCs w:val="28"/>
        </w:rPr>
      </w:pPr>
      <w:r>
        <w:rPr>
          <w:sz w:val="28"/>
          <w:szCs w:val="28"/>
        </w:rPr>
        <w:lastRenderedPageBreak/>
        <w:t>внесение необходимых коррективов в содержание и методику тренировочного процесса.</w:t>
      </w:r>
    </w:p>
    <w:p w:rsidR="00C713F6" w:rsidRDefault="00C713F6" w:rsidP="00C713F6">
      <w:pPr>
        <w:pStyle w:val="a8"/>
        <w:numPr>
          <w:ilvl w:val="1"/>
          <w:numId w:val="3"/>
        </w:numPr>
        <w:jc w:val="both"/>
        <w:rPr>
          <w:sz w:val="28"/>
          <w:szCs w:val="28"/>
        </w:rPr>
      </w:pPr>
      <w:r>
        <w:rPr>
          <w:sz w:val="28"/>
          <w:szCs w:val="28"/>
        </w:rPr>
        <w:t>Функции:</w:t>
      </w:r>
    </w:p>
    <w:p w:rsidR="003F117B" w:rsidRDefault="00C713F6" w:rsidP="00A94925">
      <w:pPr>
        <w:pStyle w:val="a8"/>
        <w:numPr>
          <w:ilvl w:val="0"/>
          <w:numId w:val="5"/>
        </w:numPr>
        <w:ind w:left="426" w:firstLine="414"/>
        <w:jc w:val="both"/>
        <w:rPr>
          <w:sz w:val="28"/>
          <w:szCs w:val="28"/>
        </w:rPr>
      </w:pPr>
      <w:proofErr w:type="gramStart"/>
      <w:r>
        <w:rPr>
          <w:sz w:val="28"/>
          <w:szCs w:val="28"/>
        </w:rPr>
        <w:t>тренировочная</w:t>
      </w:r>
      <w:proofErr w:type="gramEnd"/>
      <w:r>
        <w:rPr>
          <w:sz w:val="28"/>
          <w:szCs w:val="28"/>
        </w:rPr>
        <w:t xml:space="preserve">, создает дополнительные условия для обобщения </w:t>
      </w:r>
      <w:r w:rsidR="00A94925">
        <w:rPr>
          <w:sz w:val="28"/>
          <w:szCs w:val="28"/>
        </w:rPr>
        <w:t>осмысления занимающимися полученных теоретических и практических знаний, умений и навыков;</w:t>
      </w:r>
    </w:p>
    <w:p w:rsidR="00A94925" w:rsidRDefault="00A94925" w:rsidP="00A94925">
      <w:pPr>
        <w:pStyle w:val="a8"/>
        <w:numPr>
          <w:ilvl w:val="0"/>
          <w:numId w:val="5"/>
        </w:numPr>
        <w:ind w:left="426" w:firstLine="414"/>
        <w:jc w:val="both"/>
        <w:rPr>
          <w:sz w:val="28"/>
          <w:szCs w:val="28"/>
        </w:rPr>
      </w:pPr>
      <w:proofErr w:type="gramStart"/>
      <w:r>
        <w:rPr>
          <w:sz w:val="28"/>
          <w:szCs w:val="28"/>
        </w:rPr>
        <w:t>воспитательная</w:t>
      </w:r>
      <w:proofErr w:type="gramEnd"/>
      <w:r>
        <w:rPr>
          <w:sz w:val="28"/>
          <w:szCs w:val="28"/>
        </w:rPr>
        <w:t>, является стимулом к самосовершенствованию;</w:t>
      </w:r>
    </w:p>
    <w:p w:rsidR="00A94925" w:rsidRDefault="00A94925" w:rsidP="00A94925">
      <w:pPr>
        <w:pStyle w:val="a8"/>
        <w:numPr>
          <w:ilvl w:val="0"/>
          <w:numId w:val="5"/>
        </w:numPr>
        <w:ind w:left="426" w:firstLine="414"/>
        <w:jc w:val="both"/>
        <w:rPr>
          <w:sz w:val="28"/>
          <w:szCs w:val="28"/>
        </w:rPr>
      </w:pPr>
      <w:proofErr w:type="gramStart"/>
      <w:r>
        <w:rPr>
          <w:sz w:val="28"/>
          <w:szCs w:val="28"/>
        </w:rPr>
        <w:t>развивающая</w:t>
      </w:r>
      <w:proofErr w:type="gramEnd"/>
      <w:r>
        <w:rPr>
          <w:sz w:val="28"/>
          <w:szCs w:val="28"/>
        </w:rPr>
        <w:t>, позволяет занимающимися осознать уровень их физического развития и определить перспективы;</w:t>
      </w:r>
    </w:p>
    <w:p w:rsidR="00A94925" w:rsidRDefault="00A94925" w:rsidP="00A94925">
      <w:pPr>
        <w:pStyle w:val="a8"/>
        <w:numPr>
          <w:ilvl w:val="0"/>
          <w:numId w:val="5"/>
        </w:numPr>
        <w:ind w:left="426" w:firstLine="414"/>
        <w:jc w:val="both"/>
        <w:rPr>
          <w:sz w:val="28"/>
          <w:szCs w:val="28"/>
        </w:rPr>
      </w:pPr>
      <w:proofErr w:type="gramStart"/>
      <w:r>
        <w:rPr>
          <w:sz w:val="28"/>
          <w:szCs w:val="28"/>
        </w:rPr>
        <w:t>коррекционная</w:t>
      </w:r>
      <w:proofErr w:type="gramEnd"/>
      <w:r>
        <w:rPr>
          <w:sz w:val="28"/>
          <w:szCs w:val="28"/>
        </w:rPr>
        <w:t>, позволяет тренеру своевременно выявить и устранить объективные и субъективные недостатки тренировочного процесса.</w:t>
      </w:r>
    </w:p>
    <w:p w:rsidR="00A94925" w:rsidRDefault="00A94925" w:rsidP="00A94925">
      <w:pPr>
        <w:pStyle w:val="a8"/>
        <w:numPr>
          <w:ilvl w:val="0"/>
          <w:numId w:val="3"/>
        </w:numPr>
        <w:jc w:val="center"/>
        <w:rPr>
          <w:b/>
          <w:sz w:val="28"/>
          <w:szCs w:val="28"/>
        </w:rPr>
      </w:pPr>
      <w:r w:rsidRPr="00A94925">
        <w:rPr>
          <w:b/>
          <w:sz w:val="28"/>
          <w:szCs w:val="28"/>
        </w:rPr>
        <w:t>Порядок приема  лиц для осуществления спортивной подготовки в МБУ «Спортивная школа»</w:t>
      </w:r>
      <w:r>
        <w:rPr>
          <w:b/>
          <w:sz w:val="28"/>
          <w:szCs w:val="28"/>
        </w:rPr>
        <w:t xml:space="preserve"> </w:t>
      </w:r>
    </w:p>
    <w:p w:rsidR="00A94925" w:rsidRDefault="00A94925" w:rsidP="00A94925">
      <w:pPr>
        <w:pStyle w:val="a8"/>
        <w:numPr>
          <w:ilvl w:val="1"/>
          <w:numId w:val="3"/>
        </w:numPr>
        <w:ind w:left="426" w:hanging="66"/>
        <w:jc w:val="both"/>
        <w:rPr>
          <w:sz w:val="28"/>
          <w:szCs w:val="28"/>
        </w:rPr>
      </w:pPr>
      <w:r>
        <w:rPr>
          <w:sz w:val="28"/>
          <w:szCs w:val="28"/>
        </w:rPr>
        <w:t>Прием в Учреждение осуществляется на количество мест в соответствии с утвержденным учреждению муниципальным заданием на оказание муниципальных услуг.</w:t>
      </w:r>
    </w:p>
    <w:p w:rsidR="00A94925" w:rsidRDefault="00A94925" w:rsidP="00A94925">
      <w:pPr>
        <w:pStyle w:val="a8"/>
        <w:numPr>
          <w:ilvl w:val="1"/>
          <w:numId w:val="3"/>
        </w:numPr>
        <w:ind w:left="426" w:hanging="66"/>
        <w:jc w:val="both"/>
        <w:rPr>
          <w:sz w:val="28"/>
          <w:szCs w:val="28"/>
        </w:rPr>
      </w:pPr>
      <w:r>
        <w:rPr>
          <w:sz w:val="28"/>
          <w:szCs w:val="28"/>
        </w:rPr>
        <w:t>Учреждение вправе осуществлять прием спортсменов сверх утвержденного муниципального задания для проведения занятий по спортивной подготовке.</w:t>
      </w:r>
    </w:p>
    <w:p w:rsidR="00A94925" w:rsidRDefault="00A94925" w:rsidP="00A94925">
      <w:pPr>
        <w:pStyle w:val="a8"/>
        <w:numPr>
          <w:ilvl w:val="1"/>
          <w:numId w:val="3"/>
        </w:numPr>
        <w:ind w:left="426" w:hanging="66"/>
        <w:jc w:val="both"/>
        <w:rPr>
          <w:sz w:val="28"/>
          <w:szCs w:val="28"/>
        </w:rPr>
      </w:pPr>
      <w:r>
        <w:rPr>
          <w:sz w:val="28"/>
          <w:szCs w:val="28"/>
        </w:rPr>
        <w:t>Прием в Учреждение производится в группы на этапы спортивной подготовки на текущий тренировочный год.</w:t>
      </w:r>
    </w:p>
    <w:p w:rsidR="00904913" w:rsidRDefault="00904913" w:rsidP="00A94925">
      <w:pPr>
        <w:pStyle w:val="a8"/>
        <w:numPr>
          <w:ilvl w:val="1"/>
          <w:numId w:val="3"/>
        </w:numPr>
        <w:ind w:left="426" w:hanging="66"/>
        <w:jc w:val="both"/>
        <w:rPr>
          <w:sz w:val="28"/>
          <w:szCs w:val="28"/>
        </w:rPr>
      </w:pPr>
      <w:r>
        <w:rPr>
          <w:sz w:val="28"/>
          <w:szCs w:val="28"/>
        </w:rPr>
        <w:t>Индивидуальный отбор и зачисление в Учреждение осуществляется в течение года:</w:t>
      </w:r>
    </w:p>
    <w:p w:rsidR="00A94925" w:rsidRDefault="00904913" w:rsidP="00904913">
      <w:pPr>
        <w:pStyle w:val="a8"/>
        <w:numPr>
          <w:ilvl w:val="0"/>
          <w:numId w:val="6"/>
        </w:numPr>
        <w:ind w:left="426" w:firstLine="354"/>
        <w:jc w:val="both"/>
        <w:rPr>
          <w:sz w:val="28"/>
          <w:szCs w:val="28"/>
        </w:rPr>
      </w:pPr>
      <w:r>
        <w:rPr>
          <w:sz w:val="28"/>
          <w:szCs w:val="28"/>
        </w:rPr>
        <w:t xml:space="preserve">на этап начальной подготовки из числа несовершеннолетних граждан на  основании результатов индивидуального отбора, который заключается в оценке общей физической и специальной физической подготовки поступающих в соответствии с нормативами, определенными  федеральными стандартами спортивной подготовки и программами спортивной подготовки по видам спорта, утвержденными директором Учреждения.  </w:t>
      </w:r>
    </w:p>
    <w:p w:rsidR="00904913" w:rsidRDefault="00904913" w:rsidP="00904913">
      <w:pPr>
        <w:pStyle w:val="a8"/>
        <w:numPr>
          <w:ilvl w:val="0"/>
          <w:numId w:val="6"/>
        </w:numPr>
        <w:ind w:left="426" w:firstLine="354"/>
        <w:jc w:val="both"/>
        <w:rPr>
          <w:sz w:val="28"/>
          <w:szCs w:val="28"/>
        </w:rPr>
      </w:pPr>
      <w:r>
        <w:rPr>
          <w:sz w:val="28"/>
          <w:szCs w:val="28"/>
        </w:rPr>
        <w:t>на тренировочный этап (этап спортивной специализации) из числа лиц, успешно прошедших спортивную подготовку на предыдущем этапе (начальной подготовки), проявивших способности в избранном виде спорта, выполнивших требования контрольно-переводных (приемных) испытаний и требований программы спортивной подготовки по виду спорта в соответствии с федеральными стандартами спортивной подготовки по видам спорта</w:t>
      </w:r>
      <w:r w:rsidR="005B063E">
        <w:rPr>
          <w:sz w:val="28"/>
          <w:szCs w:val="28"/>
        </w:rPr>
        <w:t>;</w:t>
      </w:r>
    </w:p>
    <w:p w:rsidR="005B063E" w:rsidRDefault="005B063E" w:rsidP="00904913">
      <w:pPr>
        <w:pStyle w:val="a8"/>
        <w:numPr>
          <w:ilvl w:val="0"/>
          <w:numId w:val="6"/>
        </w:numPr>
        <w:ind w:left="426" w:firstLine="354"/>
        <w:jc w:val="both"/>
        <w:rPr>
          <w:sz w:val="28"/>
          <w:szCs w:val="28"/>
        </w:rPr>
      </w:pPr>
      <w:r>
        <w:rPr>
          <w:sz w:val="28"/>
          <w:szCs w:val="28"/>
        </w:rPr>
        <w:t>на этап совершенствования спортивного мастерства и высшего спортивного мастерства на основании выполнения требования контрольно-переводных (приемных) испытаний и требований программы спортивной подготовки по виду спорта в соответствии с федеральными стандартами спортивной подготовки по видам спорта, стабильного успешного выступления на спортивных соревнованиях различного уровня.</w:t>
      </w:r>
    </w:p>
    <w:p w:rsidR="008A507E" w:rsidRDefault="005B063E" w:rsidP="008A507E">
      <w:pPr>
        <w:pStyle w:val="a8"/>
        <w:numPr>
          <w:ilvl w:val="1"/>
          <w:numId w:val="3"/>
        </w:numPr>
        <w:ind w:left="426" w:hanging="66"/>
        <w:jc w:val="both"/>
        <w:rPr>
          <w:sz w:val="28"/>
          <w:szCs w:val="28"/>
        </w:rPr>
      </w:pPr>
      <w:r>
        <w:rPr>
          <w:sz w:val="28"/>
          <w:szCs w:val="28"/>
        </w:rPr>
        <w:lastRenderedPageBreak/>
        <w:t>С информацией о наличии высво</w:t>
      </w:r>
      <w:r w:rsidR="008A507E">
        <w:rPr>
          <w:sz w:val="28"/>
          <w:szCs w:val="28"/>
        </w:rPr>
        <w:t xml:space="preserve">бождающихся в течение текущего года мест в Учреждении можно ознакомиться: </w:t>
      </w:r>
    </w:p>
    <w:p w:rsidR="005B063E" w:rsidRDefault="008A507E" w:rsidP="008A507E">
      <w:pPr>
        <w:pStyle w:val="a8"/>
        <w:numPr>
          <w:ilvl w:val="0"/>
          <w:numId w:val="7"/>
        </w:numPr>
        <w:jc w:val="both"/>
        <w:rPr>
          <w:sz w:val="28"/>
          <w:szCs w:val="28"/>
        </w:rPr>
      </w:pPr>
      <w:r>
        <w:rPr>
          <w:sz w:val="28"/>
          <w:szCs w:val="28"/>
        </w:rPr>
        <w:t xml:space="preserve">непосредственно в спортивной школе; </w:t>
      </w:r>
    </w:p>
    <w:p w:rsidR="008A507E" w:rsidRDefault="008A507E" w:rsidP="008A507E">
      <w:pPr>
        <w:pStyle w:val="a8"/>
        <w:numPr>
          <w:ilvl w:val="0"/>
          <w:numId w:val="7"/>
        </w:numPr>
        <w:jc w:val="both"/>
        <w:rPr>
          <w:sz w:val="28"/>
          <w:szCs w:val="28"/>
        </w:rPr>
      </w:pPr>
      <w:r>
        <w:rPr>
          <w:sz w:val="28"/>
          <w:szCs w:val="28"/>
        </w:rPr>
        <w:t>на официальном сайте Учреждения.</w:t>
      </w:r>
    </w:p>
    <w:p w:rsidR="008A507E" w:rsidRDefault="008A507E" w:rsidP="008A507E">
      <w:pPr>
        <w:pStyle w:val="a8"/>
        <w:numPr>
          <w:ilvl w:val="1"/>
          <w:numId w:val="3"/>
        </w:numPr>
        <w:ind w:left="426" w:hanging="66"/>
        <w:jc w:val="both"/>
        <w:rPr>
          <w:sz w:val="28"/>
          <w:szCs w:val="28"/>
        </w:rPr>
      </w:pPr>
      <w:r>
        <w:rPr>
          <w:sz w:val="28"/>
          <w:szCs w:val="28"/>
        </w:rPr>
        <w:t>В целях выявления антропометрических и индивидуальных особенностей, а также физических способностей для занятий избранным видом спорта в соответствии с утвержденной программой по виду спорта Учреждение организует индивидуальный отбор спортсменов на основании данного Положения об индивидуальном отборе, утвержденным приказом директора Учреждения.</w:t>
      </w:r>
    </w:p>
    <w:p w:rsidR="00ED1599" w:rsidRDefault="008A507E" w:rsidP="008A507E">
      <w:pPr>
        <w:pStyle w:val="a8"/>
        <w:numPr>
          <w:ilvl w:val="1"/>
          <w:numId w:val="3"/>
        </w:numPr>
        <w:ind w:left="426" w:hanging="66"/>
        <w:jc w:val="both"/>
        <w:rPr>
          <w:sz w:val="28"/>
          <w:szCs w:val="28"/>
        </w:rPr>
      </w:pPr>
      <w:r>
        <w:rPr>
          <w:sz w:val="28"/>
          <w:szCs w:val="28"/>
        </w:rPr>
        <w:t>Индивидуальный отбор в Учреждении осуществляется в целях зачисления наиболее способных и подготовленных к освоению программ соответствующего</w:t>
      </w:r>
      <w:r w:rsidR="00ED1599">
        <w:rPr>
          <w:sz w:val="28"/>
          <w:szCs w:val="28"/>
        </w:rPr>
        <w:t xml:space="preserve"> этапа спортивной подготовки и достижению уровня спортивного мастерства.</w:t>
      </w:r>
    </w:p>
    <w:p w:rsidR="00ED1599" w:rsidRDefault="00ED1599" w:rsidP="008A507E">
      <w:pPr>
        <w:pStyle w:val="a8"/>
        <w:numPr>
          <w:ilvl w:val="1"/>
          <w:numId w:val="3"/>
        </w:numPr>
        <w:ind w:left="426" w:hanging="66"/>
        <w:jc w:val="both"/>
        <w:rPr>
          <w:sz w:val="28"/>
          <w:szCs w:val="28"/>
        </w:rPr>
      </w:pPr>
      <w:r>
        <w:rPr>
          <w:sz w:val="28"/>
          <w:szCs w:val="28"/>
        </w:rPr>
        <w:t>Решение о целесообразности зачисления поступающего в Учреждение выносится Приемной комиссией и оформляется приказом директора Учреждения.</w:t>
      </w:r>
    </w:p>
    <w:p w:rsidR="00ED1599" w:rsidRPr="00ED1599" w:rsidRDefault="00ED1599" w:rsidP="00ED1599">
      <w:pPr>
        <w:pStyle w:val="a8"/>
        <w:numPr>
          <w:ilvl w:val="0"/>
          <w:numId w:val="3"/>
        </w:numPr>
        <w:jc w:val="center"/>
        <w:rPr>
          <w:b/>
          <w:sz w:val="28"/>
          <w:szCs w:val="28"/>
        </w:rPr>
      </w:pPr>
      <w:r w:rsidRPr="00ED1599">
        <w:rPr>
          <w:b/>
          <w:sz w:val="28"/>
          <w:szCs w:val="28"/>
        </w:rPr>
        <w:t>Порядок создания и работы Приемной комиссии Учреждения</w:t>
      </w:r>
    </w:p>
    <w:p w:rsidR="008A507E" w:rsidRDefault="00ED1599" w:rsidP="00ED1599">
      <w:pPr>
        <w:pStyle w:val="a8"/>
        <w:numPr>
          <w:ilvl w:val="1"/>
          <w:numId w:val="3"/>
        </w:numPr>
        <w:ind w:left="426" w:hanging="66"/>
        <w:jc w:val="both"/>
        <w:rPr>
          <w:sz w:val="28"/>
          <w:szCs w:val="28"/>
        </w:rPr>
      </w:pPr>
      <w:r>
        <w:rPr>
          <w:sz w:val="28"/>
          <w:szCs w:val="28"/>
        </w:rPr>
        <w:t>В целях организации приема в Учреждение и проведения индивидуального отбора поступающих создается Приемная комиссия (далее – Комиссия). Комиссия формируется в количестве не более девяти человек.</w:t>
      </w:r>
    </w:p>
    <w:p w:rsidR="00ED1599" w:rsidRDefault="00ED1599" w:rsidP="00ED1599">
      <w:pPr>
        <w:pStyle w:val="a8"/>
        <w:numPr>
          <w:ilvl w:val="1"/>
          <w:numId w:val="3"/>
        </w:numPr>
        <w:ind w:left="426" w:hanging="66"/>
        <w:jc w:val="both"/>
        <w:rPr>
          <w:sz w:val="28"/>
          <w:szCs w:val="28"/>
        </w:rPr>
      </w:pPr>
      <w:r>
        <w:rPr>
          <w:sz w:val="28"/>
          <w:szCs w:val="28"/>
        </w:rPr>
        <w:t xml:space="preserve">Комиссия состоит из председателя, заместителя председателя, секретаря и членов Комиссии. </w:t>
      </w:r>
    </w:p>
    <w:p w:rsidR="00BC3159" w:rsidRDefault="00BC3159" w:rsidP="00ED1599">
      <w:pPr>
        <w:pStyle w:val="a8"/>
        <w:numPr>
          <w:ilvl w:val="1"/>
          <w:numId w:val="3"/>
        </w:numPr>
        <w:ind w:left="426" w:hanging="66"/>
        <w:jc w:val="both"/>
        <w:rPr>
          <w:sz w:val="28"/>
          <w:szCs w:val="28"/>
        </w:rPr>
      </w:pPr>
      <w:r>
        <w:rPr>
          <w:sz w:val="28"/>
          <w:szCs w:val="28"/>
        </w:rPr>
        <w:t>Председателем Комиссии является директор Учреждения, заместителем председателя – заместитель директора по спортивной работе.</w:t>
      </w:r>
    </w:p>
    <w:p w:rsidR="00BC3159" w:rsidRDefault="00BC3159" w:rsidP="00ED1599">
      <w:pPr>
        <w:pStyle w:val="a8"/>
        <w:numPr>
          <w:ilvl w:val="1"/>
          <w:numId w:val="3"/>
        </w:numPr>
        <w:ind w:left="426" w:hanging="66"/>
        <w:jc w:val="both"/>
        <w:rPr>
          <w:sz w:val="28"/>
          <w:szCs w:val="28"/>
        </w:rPr>
      </w:pPr>
      <w:r>
        <w:rPr>
          <w:sz w:val="28"/>
          <w:szCs w:val="28"/>
        </w:rPr>
        <w:t>В состав комиссии входят тренеры Учреждения, а также иные лица, принимающие непосредственное участие в осуществлении процесса спортивной подготовки. Состав комиссии формируется таким образом, чтобы была исключена возможность возникновения конфликтов и интересов, которые могли бы повлиять на принимаемые Комиссией решения. Персональный состав комиссии утверждается приказом Учреждения.</w:t>
      </w:r>
    </w:p>
    <w:p w:rsidR="00BC3159" w:rsidRDefault="00BC3159" w:rsidP="00ED1599">
      <w:pPr>
        <w:pStyle w:val="a8"/>
        <w:numPr>
          <w:ilvl w:val="1"/>
          <w:numId w:val="3"/>
        </w:numPr>
        <w:ind w:left="426" w:hanging="66"/>
        <w:jc w:val="both"/>
        <w:rPr>
          <w:sz w:val="28"/>
          <w:szCs w:val="28"/>
        </w:rPr>
      </w:pPr>
      <w:r>
        <w:rPr>
          <w:sz w:val="28"/>
          <w:szCs w:val="28"/>
        </w:rPr>
        <w:t>Права и обязанности членов Комиссии:</w:t>
      </w:r>
    </w:p>
    <w:p w:rsidR="00BC3159" w:rsidRDefault="00174D83" w:rsidP="00BC3159">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5C20E7">
        <w:rPr>
          <w:rFonts w:ascii="Times New Roman" w:hAnsi="Times New Roman" w:cs="Times New Roman"/>
          <w:sz w:val="28"/>
          <w:szCs w:val="28"/>
        </w:rPr>
        <w:t xml:space="preserve">  </w:t>
      </w:r>
      <w:r w:rsidR="00BC3159">
        <w:rPr>
          <w:rFonts w:ascii="Times New Roman" w:hAnsi="Times New Roman" w:cs="Times New Roman"/>
          <w:sz w:val="28"/>
          <w:szCs w:val="28"/>
        </w:rPr>
        <w:t>Председатель комиссии:</w:t>
      </w:r>
    </w:p>
    <w:p w:rsidR="00BC3159" w:rsidRDefault="00BC3159" w:rsidP="00BC3159">
      <w:pPr>
        <w:pStyle w:val="a8"/>
        <w:numPr>
          <w:ilvl w:val="0"/>
          <w:numId w:val="9"/>
        </w:numPr>
        <w:jc w:val="both"/>
        <w:rPr>
          <w:sz w:val="28"/>
          <w:szCs w:val="28"/>
        </w:rPr>
      </w:pPr>
      <w:r>
        <w:rPr>
          <w:sz w:val="28"/>
          <w:szCs w:val="28"/>
        </w:rPr>
        <w:t>осуществляет общее руководство работой Комиссии;</w:t>
      </w:r>
    </w:p>
    <w:p w:rsidR="00BC3159" w:rsidRDefault="00BC3159" w:rsidP="00BC3159">
      <w:pPr>
        <w:pStyle w:val="a8"/>
        <w:numPr>
          <w:ilvl w:val="0"/>
          <w:numId w:val="9"/>
        </w:numPr>
        <w:jc w:val="both"/>
        <w:rPr>
          <w:sz w:val="28"/>
          <w:szCs w:val="28"/>
        </w:rPr>
      </w:pPr>
      <w:r>
        <w:rPr>
          <w:sz w:val="28"/>
          <w:szCs w:val="28"/>
        </w:rPr>
        <w:t>председательствует на заседаниях Комиссии;</w:t>
      </w:r>
    </w:p>
    <w:p w:rsidR="00BC3159" w:rsidRDefault="00BC3159" w:rsidP="00BC3159">
      <w:pPr>
        <w:pStyle w:val="a8"/>
        <w:numPr>
          <w:ilvl w:val="0"/>
          <w:numId w:val="9"/>
        </w:numPr>
        <w:jc w:val="both"/>
        <w:rPr>
          <w:sz w:val="28"/>
          <w:szCs w:val="28"/>
        </w:rPr>
      </w:pPr>
      <w:r>
        <w:rPr>
          <w:sz w:val="28"/>
          <w:szCs w:val="28"/>
        </w:rPr>
        <w:t>дает поручение членам Комиссии;</w:t>
      </w:r>
    </w:p>
    <w:p w:rsidR="00BC3159" w:rsidRDefault="00BC3159" w:rsidP="00BC3159">
      <w:pPr>
        <w:pStyle w:val="a8"/>
        <w:numPr>
          <w:ilvl w:val="0"/>
          <w:numId w:val="9"/>
        </w:numPr>
        <w:jc w:val="both"/>
        <w:rPr>
          <w:sz w:val="28"/>
          <w:szCs w:val="28"/>
        </w:rPr>
      </w:pPr>
      <w:r>
        <w:rPr>
          <w:sz w:val="28"/>
          <w:szCs w:val="28"/>
        </w:rPr>
        <w:t>подписывает протоколы заседаний Комиссии.</w:t>
      </w:r>
    </w:p>
    <w:p w:rsidR="00BC3159" w:rsidRDefault="005C20E7" w:rsidP="00174D8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174D83">
        <w:rPr>
          <w:rFonts w:ascii="Times New Roman" w:hAnsi="Times New Roman" w:cs="Times New Roman"/>
          <w:sz w:val="28"/>
          <w:szCs w:val="28"/>
        </w:rPr>
        <w:t xml:space="preserve">  </w:t>
      </w:r>
      <w:r>
        <w:rPr>
          <w:rFonts w:ascii="Times New Roman" w:hAnsi="Times New Roman" w:cs="Times New Roman"/>
          <w:sz w:val="28"/>
          <w:szCs w:val="28"/>
        </w:rPr>
        <w:t xml:space="preserve"> </w:t>
      </w:r>
      <w:r w:rsidR="00BC3159">
        <w:rPr>
          <w:rFonts w:ascii="Times New Roman" w:hAnsi="Times New Roman" w:cs="Times New Roman"/>
          <w:sz w:val="28"/>
          <w:szCs w:val="28"/>
        </w:rPr>
        <w:t>В отсутствие председателя Комиссии его обязанности исполняет заместитель председателя Комиссии.</w:t>
      </w:r>
    </w:p>
    <w:p w:rsidR="005C20E7" w:rsidRDefault="005C20E7" w:rsidP="00174D83">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174D83">
        <w:rPr>
          <w:rFonts w:ascii="Times New Roman" w:hAnsi="Times New Roman" w:cs="Times New Roman"/>
          <w:sz w:val="28"/>
          <w:szCs w:val="28"/>
        </w:rPr>
        <w:t xml:space="preserve"> Секретарь комиссии обеспечивает организационное сопровождение</w:t>
      </w:r>
      <w:r>
        <w:rPr>
          <w:rFonts w:ascii="Times New Roman" w:hAnsi="Times New Roman" w:cs="Times New Roman"/>
          <w:sz w:val="28"/>
          <w:szCs w:val="28"/>
        </w:rPr>
        <w:t xml:space="preserve"> деятельности Комиссии, в том числе:</w:t>
      </w:r>
    </w:p>
    <w:p w:rsidR="00174D83" w:rsidRDefault="005C20E7" w:rsidP="005C20E7">
      <w:pPr>
        <w:pStyle w:val="a8"/>
        <w:numPr>
          <w:ilvl w:val="0"/>
          <w:numId w:val="10"/>
        </w:numPr>
        <w:jc w:val="both"/>
        <w:rPr>
          <w:sz w:val="28"/>
          <w:szCs w:val="28"/>
        </w:rPr>
      </w:pPr>
      <w:r>
        <w:rPr>
          <w:sz w:val="28"/>
          <w:szCs w:val="28"/>
        </w:rPr>
        <w:t xml:space="preserve">осуществляет прием и регистрацию </w:t>
      </w:r>
      <w:proofErr w:type="gramStart"/>
      <w:r>
        <w:rPr>
          <w:sz w:val="28"/>
          <w:szCs w:val="28"/>
        </w:rPr>
        <w:t>поступающих</w:t>
      </w:r>
      <w:proofErr w:type="gramEnd"/>
      <w:r>
        <w:rPr>
          <w:sz w:val="28"/>
          <w:szCs w:val="28"/>
        </w:rPr>
        <w:t>;</w:t>
      </w:r>
    </w:p>
    <w:p w:rsidR="005C20E7" w:rsidRDefault="005C20E7" w:rsidP="005C20E7">
      <w:pPr>
        <w:pStyle w:val="a8"/>
        <w:numPr>
          <w:ilvl w:val="0"/>
          <w:numId w:val="10"/>
        </w:numPr>
        <w:ind w:left="426" w:hanging="66"/>
        <w:jc w:val="both"/>
        <w:rPr>
          <w:sz w:val="28"/>
          <w:szCs w:val="28"/>
        </w:rPr>
      </w:pPr>
      <w:r>
        <w:rPr>
          <w:sz w:val="28"/>
          <w:szCs w:val="28"/>
        </w:rPr>
        <w:lastRenderedPageBreak/>
        <w:t>уведомляет членов Комиссии не позднее, чем за 2 дня до даты проведения заседания Комиссии, о месте и времени проведения заседания;</w:t>
      </w:r>
    </w:p>
    <w:p w:rsidR="005C20E7" w:rsidRDefault="005C20E7" w:rsidP="005C20E7">
      <w:pPr>
        <w:pStyle w:val="a8"/>
        <w:numPr>
          <w:ilvl w:val="0"/>
          <w:numId w:val="10"/>
        </w:numPr>
        <w:ind w:left="426" w:hanging="66"/>
        <w:jc w:val="both"/>
        <w:rPr>
          <w:sz w:val="28"/>
          <w:szCs w:val="28"/>
        </w:rPr>
      </w:pPr>
      <w:r>
        <w:rPr>
          <w:sz w:val="28"/>
          <w:szCs w:val="28"/>
        </w:rPr>
        <w:t>готовит материалы к заседанию Комиссии;</w:t>
      </w:r>
    </w:p>
    <w:p w:rsidR="005C20E7" w:rsidRDefault="005C20E7" w:rsidP="005C20E7">
      <w:pPr>
        <w:pStyle w:val="a8"/>
        <w:numPr>
          <w:ilvl w:val="0"/>
          <w:numId w:val="10"/>
        </w:numPr>
        <w:ind w:left="426" w:hanging="66"/>
        <w:jc w:val="both"/>
        <w:rPr>
          <w:sz w:val="28"/>
          <w:szCs w:val="28"/>
        </w:rPr>
      </w:pPr>
      <w:r>
        <w:rPr>
          <w:sz w:val="28"/>
          <w:szCs w:val="28"/>
        </w:rPr>
        <w:t>ведет и подписывает протоколы заседаний Комиссии;</w:t>
      </w:r>
    </w:p>
    <w:p w:rsidR="005C20E7" w:rsidRDefault="005C20E7" w:rsidP="005C20E7">
      <w:pPr>
        <w:pStyle w:val="a8"/>
        <w:numPr>
          <w:ilvl w:val="0"/>
          <w:numId w:val="10"/>
        </w:numPr>
        <w:ind w:left="426" w:hanging="66"/>
        <w:jc w:val="both"/>
        <w:rPr>
          <w:sz w:val="28"/>
          <w:szCs w:val="28"/>
        </w:rPr>
      </w:pPr>
      <w:r>
        <w:rPr>
          <w:sz w:val="28"/>
          <w:szCs w:val="28"/>
        </w:rPr>
        <w:t>размещает на стенде, а также на сайте Учреждения сведения о результатах индивидуального отбора, списки лиц, рекомендованных Комиссией для зачисления в Учреждение;</w:t>
      </w:r>
    </w:p>
    <w:p w:rsidR="005C20E7" w:rsidRDefault="005C20E7" w:rsidP="005C20E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C20E7">
        <w:rPr>
          <w:rFonts w:ascii="Times New Roman" w:hAnsi="Times New Roman" w:cs="Times New Roman"/>
          <w:sz w:val="28"/>
          <w:szCs w:val="28"/>
        </w:rPr>
        <w:t>Члены Комиссии</w:t>
      </w:r>
      <w:r>
        <w:rPr>
          <w:rFonts w:ascii="Times New Roman" w:hAnsi="Times New Roman" w:cs="Times New Roman"/>
          <w:sz w:val="28"/>
          <w:szCs w:val="28"/>
        </w:rPr>
        <w:t>:</w:t>
      </w:r>
    </w:p>
    <w:p w:rsidR="005C20E7" w:rsidRDefault="005C20E7" w:rsidP="005C20E7">
      <w:pPr>
        <w:pStyle w:val="a8"/>
        <w:numPr>
          <w:ilvl w:val="0"/>
          <w:numId w:val="11"/>
        </w:numPr>
        <w:jc w:val="both"/>
        <w:rPr>
          <w:sz w:val="28"/>
          <w:szCs w:val="28"/>
        </w:rPr>
      </w:pPr>
      <w:r>
        <w:rPr>
          <w:sz w:val="28"/>
          <w:szCs w:val="28"/>
        </w:rPr>
        <w:t>участвуют в заседаниях Комиссии;</w:t>
      </w:r>
    </w:p>
    <w:p w:rsidR="005C20E7" w:rsidRDefault="005C20E7" w:rsidP="005C20E7">
      <w:pPr>
        <w:pStyle w:val="a8"/>
        <w:numPr>
          <w:ilvl w:val="0"/>
          <w:numId w:val="11"/>
        </w:numPr>
        <w:jc w:val="both"/>
        <w:rPr>
          <w:sz w:val="28"/>
          <w:szCs w:val="28"/>
        </w:rPr>
      </w:pPr>
      <w:r>
        <w:rPr>
          <w:sz w:val="28"/>
          <w:szCs w:val="28"/>
        </w:rPr>
        <w:t>принимают решения по вопросам, отнесенным к компетенции Комиссии.</w:t>
      </w:r>
    </w:p>
    <w:p w:rsidR="005C20E7" w:rsidRDefault="005C20E7" w:rsidP="005C20E7">
      <w:pPr>
        <w:spacing w:after="0"/>
        <w:jc w:val="both"/>
        <w:rPr>
          <w:rFonts w:ascii="Times New Roman" w:hAnsi="Times New Roman" w:cs="Times New Roman"/>
          <w:sz w:val="28"/>
          <w:szCs w:val="28"/>
        </w:rPr>
      </w:pPr>
      <w:r>
        <w:rPr>
          <w:rFonts w:ascii="Times New Roman" w:hAnsi="Times New Roman" w:cs="Times New Roman"/>
          <w:sz w:val="28"/>
          <w:szCs w:val="28"/>
        </w:rPr>
        <w:t xml:space="preserve">         Порядок проведения заседаний Комиссии:</w:t>
      </w:r>
    </w:p>
    <w:p w:rsidR="005C20E7" w:rsidRDefault="00EF7C92" w:rsidP="005C20E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C20E7">
        <w:rPr>
          <w:rFonts w:ascii="Times New Roman" w:hAnsi="Times New Roman" w:cs="Times New Roman"/>
          <w:sz w:val="28"/>
          <w:szCs w:val="28"/>
        </w:rPr>
        <w:t>Заседание Комиссии считается правомочным, если на нем присутствуют более половины его членов.</w:t>
      </w:r>
      <w:r w:rsidR="00845F61">
        <w:rPr>
          <w:rFonts w:ascii="Times New Roman" w:hAnsi="Times New Roman" w:cs="Times New Roman"/>
          <w:sz w:val="28"/>
          <w:szCs w:val="28"/>
        </w:rPr>
        <w:t xml:space="preserve"> Решения Комиссии оформляется протоколом.</w:t>
      </w:r>
    </w:p>
    <w:p w:rsidR="00845F61" w:rsidRDefault="00845F61" w:rsidP="005C20E7">
      <w:pPr>
        <w:spacing w:after="0"/>
        <w:jc w:val="both"/>
        <w:rPr>
          <w:rFonts w:ascii="Times New Roman" w:hAnsi="Times New Roman" w:cs="Times New Roman"/>
          <w:sz w:val="28"/>
          <w:szCs w:val="28"/>
        </w:rPr>
      </w:pPr>
      <w:r>
        <w:rPr>
          <w:rFonts w:ascii="Times New Roman" w:hAnsi="Times New Roman" w:cs="Times New Roman"/>
          <w:sz w:val="28"/>
          <w:szCs w:val="28"/>
        </w:rPr>
        <w:t>Правила подачи апелляции  на результаты индивидуального отбора:</w:t>
      </w:r>
    </w:p>
    <w:p w:rsidR="00845F61" w:rsidRDefault="00845F61" w:rsidP="00845F61">
      <w:pPr>
        <w:pStyle w:val="a8"/>
        <w:numPr>
          <w:ilvl w:val="0"/>
          <w:numId w:val="12"/>
        </w:numPr>
        <w:ind w:left="0" w:firstLine="435"/>
        <w:jc w:val="both"/>
        <w:rPr>
          <w:sz w:val="28"/>
          <w:szCs w:val="28"/>
        </w:rPr>
      </w:pPr>
      <w:r>
        <w:rPr>
          <w:sz w:val="28"/>
          <w:szCs w:val="28"/>
        </w:rPr>
        <w:t>В случае несогласия с результатами индивидуального отбора поступающий (законный представитель несовершеннолетнего поступающего) имеет право подать апелляционное заявление.</w:t>
      </w:r>
    </w:p>
    <w:p w:rsidR="00845F61" w:rsidRDefault="00845F61" w:rsidP="00845F61">
      <w:pPr>
        <w:pStyle w:val="a8"/>
        <w:numPr>
          <w:ilvl w:val="0"/>
          <w:numId w:val="12"/>
        </w:numPr>
        <w:ind w:left="0" w:firstLine="435"/>
        <w:jc w:val="both"/>
        <w:rPr>
          <w:sz w:val="28"/>
          <w:szCs w:val="28"/>
        </w:rPr>
      </w:pPr>
      <w:r>
        <w:rPr>
          <w:sz w:val="28"/>
          <w:szCs w:val="28"/>
        </w:rPr>
        <w:t xml:space="preserve">Апелляция должна </w:t>
      </w:r>
      <w:r w:rsidR="0094260F">
        <w:rPr>
          <w:sz w:val="28"/>
          <w:szCs w:val="28"/>
        </w:rPr>
        <w:t>содержать аргументированное обоснование несогласия с оценкой результатов индивидуального отбора.</w:t>
      </w:r>
    </w:p>
    <w:p w:rsidR="0094260F" w:rsidRDefault="0094260F" w:rsidP="00845F61">
      <w:pPr>
        <w:pStyle w:val="a8"/>
        <w:numPr>
          <w:ilvl w:val="0"/>
          <w:numId w:val="12"/>
        </w:numPr>
        <w:ind w:left="0" w:firstLine="435"/>
        <w:jc w:val="both"/>
        <w:rPr>
          <w:sz w:val="28"/>
          <w:szCs w:val="28"/>
        </w:rPr>
      </w:pPr>
      <w:r>
        <w:rPr>
          <w:sz w:val="28"/>
          <w:szCs w:val="28"/>
        </w:rPr>
        <w:t>В ходе рассмотрения апелляции проверяется только объективность оценки общей физической и специальной физической подготовки поступающего.</w:t>
      </w:r>
    </w:p>
    <w:p w:rsidR="0094260F" w:rsidRDefault="0094260F" w:rsidP="00845F61">
      <w:pPr>
        <w:pStyle w:val="a8"/>
        <w:numPr>
          <w:ilvl w:val="0"/>
          <w:numId w:val="12"/>
        </w:numPr>
        <w:ind w:left="0" w:firstLine="435"/>
        <w:jc w:val="both"/>
        <w:rPr>
          <w:sz w:val="28"/>
          <w:szCs w:val="28"/>
        </w:rPr>
      </w:pPr>
      <w:r>
        <w:rPr>
          <w:sz w:val="28"/>
          <w:szCs w:val="28"/>
        </w:rPr>
        <w:t>Поступающий (законный представитель несовершеннолетнего поступающего) имеет право присутствовать при рассмотрении апелляции.</w:t>
      </w:r>
    </w:p>
    <w:p w:rsidR="0094260F" w:rsidRPr="0094260F" w:rsidRDefault="0094260F" w:rsidP="0094260F">
      <w:pPr>
        <w:pStyle w:val="a8"/>
        <w:numPr>
          <w:ilvl w:val="0"/>
          <w:numId w:val="12"/>
        </w:numPr>
        <w:ind w:left="0" w:firstLine="435"/>
        <w:jc w:val="both"/>
        <w:rPr>
          <w:sz w:val="28"/>
          <w:szCs w:val="28"/>
        </w:rPr>
      </w:pPr>
      <w:r>
        <w:rPr>
          <w:sz w:val="28"/>
          <w:szCs w:val="28"/>
        </w:rPr>
        <w:t>Результат рассмотрения апелляции объявляется поступающему (законному представителю несовершеннолетнего поступающего) не позднее трех рабочих дней с момента вынесения решения.</w:t>
      </w:r>
    </w:p>
    <w:p w:rsidR="0094260F" w:rsidRDefault="0094260F" w:rsidP="0094260F">
      <w:pPr>
        <w:pStyle w:val="a8"/>
        <w:numPr>
          <w:ilvl w:val="0"/>
          <w:numId w:val="3"/>
        </w:numPr>
        <w:jc w:val="both"/>
        <w:rPr>
          <w:b/>
          <w:sz w:val="28"/>
          <w:szCs w:val="28"/>
        </w:rPr>
      </w:pPr>
      <w:r w:rsidRPr="0094260F">
        <w:rPr>
          <w:b/>
          <w:sz w:val="28"/>
          <w:szCs w:val="28"/>
        </w:rPr>
        <w:t>Порядок приема заявлений для прохождения спортивной подготовки</w:t>
      </w:r>
    </w:p>
    <w:p w:rsidR="0094260F" w:rsidRDefault="0094260F" w:rsidP="0094260F">
      <w:pPr>
        <w:pStyle w:val="a8"/>
        <w:numPr>
          <w:ilvl w:val="1"/>
          <w:numId w:val="3"/>
        </w:numPr>
        <w:ind w:left="0" w:firstLine="360"/>
        <w:jc w:val="both"/>
        <w:rPr>
          <w:sz w:val="28"/>
          <w:szCs w:val="28"/>
        </w:rPr>
      </w:pPr>
      <w:r>
        <w:rPr>
          <w:sz w:val="28"/>
          <w:szCs w:val="28"/>
        </w:rPr>
        <w:t>Прием в Учреждение осуществляется по письменному заявлению поступающего (законного представителя несовершеннолетнего поступающего)  (далее – Заявитель).</w:t>
      </w:r>
    </w:p>
    <w:p w:rsidR="0094260F" w:rsidRDefault="0094260F" w:rsidP="0094260F">
      <w:pPr>
        <w:pStyle w:val="a8"/>
        <w:numPr>
          <w:ilvl w:val="1"/>
          <w:numId w:val="3"/>
        </w:numPr>
        <w:ind w:left="0" w:firstLine="360"/>
        <w:jc w:val="both"/>
        <w:rPr>
          <w:sz w:val="28"/>
          <w:szCs w:val="28"/>
        </w:rPr>
      </w:pPr>
      <w:r>
        <w:rPr>
          <w:sz w:val="28"/>
          <w:szCs w:val="28"/>
        </w:rPr>
        <w:t>Интересы Заявителя может представлять иное лицо, уполномоченное заявителем в порядке, установленном законодательством РФ (далее – Уполномоченное лицо).</w:t>
      </w:r>
    </w:p>
    <w:p w:rsidR="0094260F" w:rsidRDefault="0094260F" w:rsidP="0094260F">
      <w:pPr>
        <w:pStyle w:val="a8"/>
        <w:numPr>
          <w:ilvl w:val="1"/>
          <w:numId w:val="3"/>
        </w:numPr>
        <w:ind w:left="0" w:firstLine="360"/>
        <w:jc w:val="both"/>
        <w:rPr>
          <w:sz w:val="28"/>
          <w:szCs w:val="28"/>
        </w:rPr>
      </w:pPr>
      <w:r>
        <w:rPr>
          <w:sz w:val="28"/>
          <w:szCs w:val="28"/>
        </w:rPr>
        <w:t>Прием заявлений осуществляется секретарем Приемной комиссии в соответствии с графиком работы Учреждения.</w:t>
      </w:r>
    </w:p>
    <w:p w:rsidR="0094260F" w:rsidRDefault="00AD139E" w:rsidP="0094260F">
      <w:pPr>
        <w:pStyle w:val="a8"/>
        <w:numPr>
          <w:ilvl w:val="1"/>
          <w:numId w:val="3"/>
        </w:numPr>
        <w:ind w:left="0" w:firstLine="360"/>
        <w:jc w:val="both"/>
        <w:rPr>
          <w:sz w:val="28"/>
          <w:szCs w:val="28"/>
        </w:rPr>
      </w:pPr>
      <w:r>
        <w:rPr>
          <w:sz w:val="28"/>
          <w:szCs w:val="28"/>
        </w:rPr>
        <w:t>При обращении в Учреждение заявитель (уполномоченное лицо) представляет:</w:t>
      </w:r>
    </w:p>
    <w:p w:rsidR="00AD139E" w:rsidRDefault="00AD139E" w:rsidP="00AD139E">
      <w:pPr>
        <w:pStyle w:val="a8"/>
        <w:numPr>
          <w:ilvl w:val="0"/>
          <w:numId w:val="13"/>
        </w:numPr>
        <w:jc w:val="both"/>
        <w:rPr>
          <w:sz w:val="28"/>
          <w:szCs w:val="28"/>
        </w:rPr>
      </w:pPr>
      <w:r>
        <w:rPr>
          <w:sz w:val="28"/>
          <w:szCs w:val="28"/>
        </w:rPr>
        <w:t>Заявление установленного образца о приеме в Учреждение;</w:t>
      </w:r>
    </w:p>
    <w:p w:rsidR="00AD139E" w:rsidRDefault="00AD139E" w:rsidP="00AD139E">
      <w:pPr>
        <w:pStyle w:val="a8"/>
        <w:numPr>
          <w:ilvl w:val="0"/>
          <w:numId w:val="13"/>
        </w:numPr>
        <w:ind w:left="0" w:firstLine="360"/>
        <w:jc w:val="both"/>
        <w:rPr>
          <w:sz w:val="28"/>
          <w:szCs w:val="28"/>
        </w:rPr>
      </w:pPr>
      <w:r>
        <w:rPr>
          <w:sz w:val="28"/>
          <w:szCs w:val="28"/>
        </w:rPr>
        <w:t>Копию паспорта либо копию свидетельства о рождении несовершеннолетнего  поступающего</w:t>
      </w:r>
      <w:r w:rsidR="008F575F">
        <w:rPr>
          <w:sz w:val="28"/>
          <w:szCs w:val="28"/>
        </w:rPr>
        <w:t>;</w:t>
      </w:r>
    </w:p>
    <w:p w:rsidR="008F575F" w:rsidRDefault="008F575F" w:rsidP="00AD139E">
      <w:pPr>
        <w:pStyle w:val="a8"/>
        <w:numPr>
          <w:ilvl w:val="0"/>
          <w:numId w:val="13"/>
        </w:numPr>
        <w:ind w:left="0" w:firstLine="360"/>
        <w:jc w:val="both"/>
        <w:rPr>
          <w:sz w:val="28"/>
          <w:szCs w:val="28"/>
        </w:rPr>
      </w:pPr>
      <w:r>
        <w:rPr>
          <w:sz w:val="28"/>
          <w:szCs w:val="28"/>
        </w:rPr>
        <w:t xml:space="preserve">Заключение о состоянии здоровья </w:t>
      </w:r>
      <w:proofErr w:type="gramStart"/>
      <w:r>
        <w:rPr>
          <w:sz w:val="28"/>
          <w:szCs w:val="28"/>
        </w:rPr>
        <w:t>поступающего</w:t>
      </w:r>
      <w:proofErr w:type="gramEnd"/>
      <w:r>
        <w:rPr>
          <w:sz w:val="28"/>
          <w:szCs w:val="28"/>
        </w:rPr>
        <w:t xml:space="preserve"> о возможности заниматься избранным видом спорта;</w:t>
      </w:r>
    </w:p>
    <w:p w:rsidR="008F575F" w:rsidRDefault="008F575F" w:rsidP="00AD139E">
      <w:pPr>
        <w:pStyle w:val="a8"/>
        <w:numPr>
          <w:ilvl w:val="0"/>
          <w:numId w:val="13"/>
        </w:numPr>
        <w:ind w:left="0" w:firstLine="360"/>
        <w:jc w:val="both"/>
        <w:rPr>
          <w:sz w:val="28"/>
          <w:szCs w:val="28"/>
        </w:rPr>
      </w:pPr>
      <w:r>
        <w:rPr>
          <w:sz w:val="28"/>
          <w:szCs w:val="28"/>
        </w:rPr>
        <w:t>Копию полиса обязательного медицинского страхования;</w:t>
      </w:r>
    </w:p>
    <w:p w:rsidR="008F575F" w:rsidRDefault="008F575F" w:rsidP="00AD139E">
      <w:pPr>
        <w:pStyle w:val="a8"/>
        <w:numPr>
          <w:ilvl w:val="0"/>
          <w:numId w:val="13"/>
        </w:numPr>
        <w:ind w:left="0" w:firstLine="360"/>
        <w:jc w:val="both"/>
        <w:rPr>
          <w:sz w:val="28"/>
          <w:szCs w:val="28"/>
        </w:rPr>
      </w:pPr>
      <w:r>
        <w:rPr>
          <w:sz w:val="28"/>
          <w:szCs w:val="28"/>
        </w:rPr>
        <w:lastRenderedPageBreak/>
        <w:t>Зачетную классификационную книжку спортсмена или иной документ, подтверждающий спортивную квалификацию (в случае зачисления на тренировочный этап (этап спортивной специализации), этапы совершенствования спортивного мастерства и высшего спортивного мастерства).</w:t>
      </w:r>
    </w:p>
    <w:p w:rsidR="008F575F" w:rsidRDefault="008F575F" w:rsidP="00AD139E">
      <w:pPr>
        <w:pStyle w:val="a8"/>
        <w:numPr>
          <w:ilvl w:val="0"/>
          <w:numId w:val="13"/>
        </w:numPr>
        <w:ind w:left="0" w:firstLine="360"/>
        <w:jc w:val="both"/>
        <w:rPr>
          <w:sz w:val="28"/>
          <w:szCs w:val="28"/>
        </w:rPr>
      </w:pPr>
      <w:r>
        <w:rPr>
          <w:sz w:val="28"/>
          <w:szCs w:val="28"/>
        </w:rPr>
        <w:t>Согласие на обработку персональных данных.</w:t>
      </w:r>
    </w:p>
    <w:p w:rsidR="008F575F" w:rsidRDefault="008F575F" w:rsidP="008F575F">
      <w:pPr>
        <w:pStyle w:val="a8"/>
        <w:numPr>
          <w:ilvl w:val="1"/>
          <w:numId w:val="3"/>
        </w:numPr>
        <w:ind w:left="0" w:firstLine="360"/>
        <w:jc w:val="both"/>
        <w:rPr>
          <w:sz w:val="28"/>
          <w:szCs w:val="28"/>
        </w:rPr>
      </w:pPr>
      <w:r>
        <w:rPr>
          <w:sz w:val="28"/>
          <w:szCs w:val="28"/>
        </w:rPr>
        <w:t>Все копии предоставляемых документов должны быть заверены надлежащим образом, либо предоставляются с подлинниками, которые, после сверки с копиями предоставляемых документов, возвращаются заявителю (уполномоченному лицу).</w:t>
      </w:r>
    </w:p>
    <w:p w:rsidR="008F575F" w:rsidRDefault="008F575F" w:rsidP="008F575F">
      <w:pPr>
        <w:pStyle w:val="a8"/>
        <w:numPr>
          <w:ilvl w:val="1"/>
          <w:numId w:val="3"/>
        </w:numPr>
        <w:ind w:left="0" w:firstLine="360"/>
        <w:jc w:val="both"/>
        <w:rPr>
          <w:sz w:val="28"/>
          <w:szCs w:val="28"/>
        </w:rPr>
      </w:pPr>
      <w:r>
        <w:rPr>
          <w:sz w:val="28"/>
          <w:szCs w:val="28"/>
        </w:rPr>
        <w:t>Заявитель (Уполномоченное лицо) несет персональную ответственность за достоверность сведений предоставляемых для зачисления в Учреждение.</w:t>
      </w:r>
    </w:p>
    <w:p w:rsidR="008F575F" w:rsidRDefault="008F575F" w:rsidP="008F575F">
      <w:pPr>
        <w:pStyle w:val="a8"/>
        <w:numPr>
          <w:ilvl w:val="1"/>
          <w:numId w:val="3"/>
        </w:numPr>
        <w:ind w:left="0" w:firstLine="360"/>
        <w:jc w:val="both"/>
        <w:rPr>
          <w:sz w:val="28"/>
          <w:szCs w:val="28"/>
        </w:rPr>
      </w:pPr>
      <w:r>
        <w:rPr>
          <w:sz w:val="28"/>
          <w:szCs w:val="28"/>
        </w:rPr>
        <w:t xml:space="preserve">При приеме Учреждение (МБУ «СШ») знакомит заявителя (уполномоченное лицо) </w:t>
      </w:r>
      <w:proofErr w:type="gramStart"/>
      <w:r>
        <w:rPr>
          <w:sz w:val="28"/>
          <w:szCs w:val="28"/>
        </w:rPr>
        <w:t>с</w:t>
      </w:r>
      <w:proofErr w:type="gramEnd"/>
      <w:r>
        <w:rPr>
          <w:sz w:val="28"/>
          <w:szCs w:val="28"/>
        </w:rPr>
        <w:t>:</w:t>
      </w:r>
    </w:p>
    <w:p w:rsidR="008F575F" w:rsidRDefault="00E45E4C" w:rsidP="00E45E4C">
      <w:pPr>
        <w:pStyle w:val="a8"/>
        <w:numPr>
          <w:ilvl w:val="0"/>
          <w:numId w:val="15"/>
        </w:numPr>
        <w:jc w:val="both"/>
        <w:rPr>
          <w:sz w:val="28"/>
          <w:szCs w:val="28"/>
        </w:rPr>
      </w:pPr>
      <w:r w:rsidRPr="00E45E4C">
        <w:rPr>
          <w:sz w:val="28"/>
          <w:szCs w:val="28"/>
        </w:rPr>
        <w:t>Уставом Учреждения;</w:t>
      </w:r>
    </w:p>
    <w:p w:rsidR="00E45E4C" w:rsidRDefault="00E45E4C" w:rsidP="00E45E4C">
      <w:pPr>
        <w:pStyle w:val="a8"/>
        <w:numPr>
          <w:ilvl w:val="0"/>
          <w:numId w:val="15"/>
        </w:numPr>
        <w:jc w:val="both"/>
        <w:rPr>
          <w:sz w:val="28"/>
          <w:szCs w:val="28"/>
        </w:rPr>
      </w:pPr>
      <w:r w:rsidRPr="00E45E4C">
        <w:rPr>
          <w:sz w:val="28"/>
          <w:szCs w:val="28"/>
        </w:rPr>
        <w:t>Настоящим Положением;</w:t>
      </w:r>
    </w:p>
    <w:p w:rsidR="00E45E4C" w:rsidRDefault="00E45E4C" w:rsidP="00E45E4C">
      <w:pPr>
        <w:pStyle w:val="a8"/>
        <w:numPr>
          <w:ilvl w:val="0"/>
          <w:numId w:val="15"/>
        </w:numPr>
        <w:jc w:val="both"/>
        <w:rPr>
          <w:sz w:val="28"/>
          <w:szCs w:val="28"/>
        </w:rPr>
      </w:pPr>
      <w:r w:rsidRPr="00E45E4C">
        <w:rPr>
          <w:sz w:val="28"/>
          <w:szCs w:val="28"/>
        </w:rPr>
        <w:t>Правилами внутреннего распорядка  Учреждения;</w:t>
      </w:r>
    </w:p>
    <w:p w:rsidR="0096666B" w:rsidRDefault="00E45E4C" w:rsidP="0096666B">
      <w:pPr>
        <w:pStyle w:val="a8"/>
        <w:numPr>
          <w:ilvl w:val="0"/>
          <w:numId w:val="15"/>
        </w:numPr>
        <w:ind w:left="0" w:firstLine="360"/>
        <w:jc w:val="both"/>
        <w:rPr>
          <w:sz w:val="28"/>
          <w:szCs w:val="28"/>
        </w:rPr>
      </w:pPr>
      <w:r w:rsidRPr="00E45E4C">
        <w:rPr>
          <w:sz w:val="28"/>
          <w:szCs w:val="28"/>
        </w:rPr>
        <w:t>Содержанием программы спортивной подготовки по виду спорта и другими</w:t>
      </w:r>
      <w:r w:rsidR="0096666B">
        <w:rPr>
          <w:sz w:val="28"/>
          <w:szCs w:val="28"/>
        </w:rPr>
        <w:t xml:space="preserve"> локальными нормативными актами, регламентирующими процесс спортивной подготовки.</w:t>
      </w:r>
    </w:p>
    <w:p w:rsidR="0096666B" w:rsidRDefault="0096666B" w:rsidP="0096666B">
      <w:pPr>
        <w:pStyle w:val="a8"/>
        <w:numPr>
          <w:ilvl w:val="1"/>
          <w:numId w:val="3"/>
        </w:numPr>
        <w:ind w:left="0" w:firstLine="360"/>
        <w:jc w:val="both"/>
        <w:rPr>
          <w:sz w:val="28"/>
          <w:szCs w:val="28"/>
        </w:rPr>
      </w:pPr>
      <w:r>
        <w:rPr>
          <w:sz w:val="28"/>
          <w:szCs w:val="28"/>
        </w:rPr>
        <w:t>По результатам отбора поступающего и после предоставления заявителем (Уполномоченным лицом) необходимых для зачисления документов, а так же заключение сторонами соответствующего договора об оказании услуг спортивной направленности администрация принимает меры к зачислению спортсмена в Учреждение.</w:t>
      </w:r>
    </w:p>
    <w:p w:rsidR="0096666B" w:rsidRDefault="0096666B" w:rsidP="0096666B">
      <w:pPr>
        <w:pStyle w:val="a8"/>
        <w:numPr>
          <w:ilvl w:val="1"/>
          <w:numId w:val="3"/>
        </w:numPr>
        <w:ind w:left="0" w:firstLine="360"/>
        <w:jc w:val="both"/>
        <w:rPr>
          <w:sz w:val="28"/>
          <w:szCs w:val="28"/>
        </w:rPr>
      </w:pPr>
      <w:r>
        <w:rPr>
          <w:sz w:val="28"/>
          <w:szCs w:val="28"/>
        </w:rPr>
        <w:t>Зачисление в Учреждение осуществляется приказом директора Учреждения.</w:t>
      </w:r>
    </w:p>
    <w:p w:rsidR="0096666B" w:rsidRDefault="0096666B" w:rsidP="0096666B">
      <w:pPr>
        <w:pStyle w:val="a8"/>
        <w:numPr>
          <w:ilvl w:val="1"/>
          <w:numId w:val="3"/>
        </w:numPr>
        <w:ind w:left="0" w:firstLine="360"/>
        <w:jc w:val="both"/>
        <w:rPr>
          <w:sz w:val="28"/>
          <w:szCs w:val="28"/>
        </w:rPr>
      </w:pPr>
      <w:r>
        <w:rPr>
          <w:sz w:val="28"/>
          <w:szCs w:val="28"/>
        </w:rPr>
        <w:t>Группы по видам спорта формируются из числа спортсменов прошедших (при необходимости) предварительный отбор, предоставивших необходимые для зачисления документы, заключивших в установленном порядке соответствующий договор и зачисленных в Учреждение соответствующим приказом директора.</w:t>
      </w:r>
    </w:p>
    <w:p w:rsidR="0096666B" w:rsidRPr="0096666B" w:rsidRDefault="0096666B" w:rsidP="0096666B">
      <w:pPr>
        <w:pStyle w:val="a8"/>
        <w:numPr>
          <w:ilvl w:val="0"/>
          <w:numId w:val="3"/>
        </w:numPr>
        <w:jc w:val="center"/>
        <w:rPr>
          <w:b/>
          <w:sz w:val="28"/>
          <w:szCs w:val="28"/>
        </w:rPr>
      </w:pPr>
      <w:r w:rsidRPr="0096666B">
        <w:rPr>
          <w:b/>
          <w:sz w:val="28"/>
          <w:szCs w:val="28"/>
        </w:rPr>
        <w:t>Основание для отказа в приеме в учреждение</w:t>
      </w:r>
    </w:p>
    <w:p w:rsidR="0096666B" w:rsidRDefault="0096666B" w:rsidP="0096666B">
      <w:pPr>
        <w:pStyle w:val="a8"/>
        <w:numPr>
          <w:ilvl w:val="1"/>
          <w:numId w:val="3"/>
        </w:numPr>
        <w:jc w:val="both"/>
        <w:rPr>
          <w:sz w:val="28"/>
          <w:szCs w:val="28"/>
        </w:rPr>
      </w:pPr>
      <w:r>
        <w:rPr>
          <w:sz w:val="28"/>
          <w:szCs w:val="28"/>
        </w:rPr>
        <w:t>Отказом в приеме в Учреждение являются:</w:t>
      </w:r>
    </w:p>
    <w:p w:rsidR="0078035E" w:rsidRDefault="0078035E" w:rsidP="0096666B">
      <w:pPr>
        <w:pStyle w:val="a8"/>
        <w:numPr>
          <w:ilvl w:val="0"/>
          <w:numId w:val="16"/>
        </w:numPr>
        <w:jc w:val="both"/>
        <w:rPr>
          <w:sz w:val="28"/>
          <w:szCs w:val="28"/>
        </w:rPr>
      </w:pPr>
      <w:r>
        <w:rPr>
          <w:sz w:val="28"/>
          <w:szCs w:val="28"/>
        </w:rPr>
        <w:t>отсутствие свободных мест в Учреждении;</w:t>
      </w:r>
    </w:p>
    <w:p w:rsidR="0078035E" w:rsidRDefault="0078035E" w:rsidP="0096666B">
      <w:pPr>
        <w:pStyle w:val="a8"/>
        <w:numPr>
          <w:ilvl w:val="0"/>
          <w:numId w:val="16"/>
        </w:numPr>
        <w:jc w:val="both"/>
        <w:rPr>
          <w:sz w:val="28"/>
          <w:szCs w:val="28"/>
        </w:rPr>
      </w:pPr>
      <w:r>
        <w:rPr>
          <w:sz w:val="28"/>
          <w:szCs w:val="28"/>
        </w:rPr>
        <w:t>отрицательные результаты индивидуального отбора;</w:t>
      </w:r>
    </w:p>
    <w:p w:rsidR="0078035E" w:rsidRDefault="0078035E" w:rsidP="0078035E">
      <w:pPr>
        <w:pStyle w:val="a8"/>
        <w:numPr>
          <w:ilvl w:val="0"/>
          <w:numId w:val="16"/>
        </w:numPr>
        <w:ind w:left="0" w:firstLine="420"/>
        <w:jc w:val="both"/>
        <w:rPr>
          <w:sz w:val="28"/>
          <w:szCs w:val="28"/>
        </w:rPr>
      </w:pPr>
      <w:r>
        <w:rPr>
          <w:sz w:val="28"/>
          <w:szCs w:val="28"/>
        </w:rPr>
        <w:t>неявка поступающего в установленное время для прохождения индивидуального отбора в Учреждение;</w:t>
      </w:r>
    </w:p>
    <w:p w:rsidR="0078035E" w:rsidRDefault="0078035E" w:rsidP="0078035E">
      <w:pPr>
        <w:pStyle w:val="a8"/>
        <w:numPr>
          <w:ilvl w:val="0"/>
          <w:numId w:val="16"/>
        </w:numPr>
        <w:ind w:left="0" w:firstLine="420"/>
        <w:jc w:val="both"/>
        <w:rPr>
          <w:sz w:val="28"/>
          <w:szCs w:val="28"/>
        </w:rPr>
      </w:pPr>
      <w:r>
        <w:rPr>
          <w:sz w:val="28"/>
          <w:szCs w:val="28"/>
        </w:rPr>
        <w:t>наличие медицинских противопоказаний для занятий избранным видом спорта;</w:t>
      </w:r>
    </w:p>
    <w:p w:rsidR="00903946" w:rsidRDefault="0078035E" w:rsidP="0078035E">
      <w:pPr>
        <w:pStyle w:val="a8"/>
        <w:numPr>
          <w:ilvl w:val="0"/>
          <w:numId w:val="16"/>
        </w:numPr>
        <w:ind w:left="0" w:firstLine="420"/>
        <w:jc w:val="both"/>
        <w:rPr>
          <w:sz w:val="28"/>
          <w:szCs w:val="28"/>
        </w:rPr>
      </w:pPr>
      <w:proofErr w:type="gramStart"/>
      <w:r>
        <w:rPr>
          <w:sz w:val="28"/>
          <w:szCs w:val="28"/>
        </w:rPr>
        <w:t>не соответствие</w:t>
      </w:r>
      <w:proofErr w:type="gramEnd"/>
      <w:r>
        <w:rPr>
          <w:sz w:val="28"/>
          <w:szCs w:val="28"/>
        </w:rPr>
        <w:t xml:space="preserve"> возраста ребенка минимальному возрасту зачисления детей в Учреждение по видам спорта установленному Федеральным стандартам спортивной подготовки по видам спорта. </w:t>
      </w:r>
    </w:p>
    <w:p w:rsidR="00903946" w:rsidRPr="00903946" w:rsidRDefault="00903946" w:rsidP="00903946">
      <w:pPr>
        <w:pStyle w:val="a8"/>
        <w:numPr>
          <w:ilvl w:val="0"/>
          <w:numId w:val="3"/>
        </w:numPr>
        <w:jc w:val="center"/>
        <w:rPr>
          <w:b/>
          <w:sz w:val="28"/>
          <w:szCs w:val="28"/>
        </w:rPr>
      </w:pPr>
      <w:r w:rsidRPr="00903946">
        <w:rPr>
          <w:b/>
          <w:sz w:val="28"/>
          <w:szCs w:val="28"/>
        </w:rPr>
        <w:lastRenderedPageBreak/>
        <w:t>Организация контрольно-переводных испытаний</w:t>
      </w:r>
    </w:p>
    <w:p w:rsidR="0096666B" w:rsidRDefault="00903946" w:rsidP="00903946">
      <w:pPr>
        <w:pStyle w:val="a8"/>
        <w:numPr>
          <w:ilvl w:val="1"/>
          <w:numId w:val="3"/>
        </w:numPr>
        <w:ind w:left="0" w:firstLine="360"/>
        <w:jc w:val="both"/>
        <w:rPr>
          <w:sz w:val="28"/>
          <w:szCs w:val="28"/>
        </w:rPr>
      </w:pPr>
      <w:r>
        <w:rPr>
          <w:sz w:val="28"/>
          <w:szCs w:val="28"/>
        </w:rPr>
        <w:t>Прием контроль</w:t>
      </w:r>
      <w:r w:rsidR="00877FBA">
        <w:rPr>
          <w:sz w:val="28"/>
          <w:szCs w:val="28"/>
        </w:rPr>
        <w:t>но</w:t>
      </w:r>
      <w:r>
        <w:rPr>
          <w:sz w:val="28"/>
          <w:szCs w:val="28"/>
        </w:rPr>
        <w:t>-переводных нормативов проводится по завершении  годового тренировочного цикла. Сроки и порядок проведения утверждаются приказом директора.</w:t>
      </w:r>
    </w:p>
    <w:p w:rsidR="00903946" w:rsidRDefault="00903946" w:rsidP="00903946">
      <w:pPr>
        <w:pStyle w:val="a8"/>
        <w:numPr>
          <w:ilvl w:val="1"/>
          <w:numId w:val="3"/>
        </w:numPr>
        <w:ind w:left="0" w:firstLine="360"/>
        <w:jc w:val="both"/>
        <w:rPr>
          <w:sz w:val="28"/>
          <w:szCs w:val="28"/>
        </w:rPr>
      </w:pPr>
      <w:r>
        <w:rPr>
          <w:sz w:val="28"/>
          <w:szCs w:val="28"/>
        </w:rPr>
        <w:t>К итоговым испытаниям допускаются все учащиеся спортивной школы, имеющие врачебный допуск на день испытаний.</w:t>
      </w:r>
    </w:p>
    <w:p w:rsidR="00903946" w:rsidRDefault="00903946" w:rsidP="00903946">
      <w:pPr>
        <w:pStyle w:val="a8"/>
        <w:numPr>
          <w:ilvl w:val="1"/>
          <w:numId w:val="3"/>
        </w:numPr>
        <w:ind w:left="0" w:firstLine="360"/>
        <w:jc w:val="both"/>
        <w:rPr>
          <w:sz w:val="28"/>
          <w:szCs w:val="28"/>
        </w:rPr>
      </w:pPr>
      <w:r>
        <w:rPr>
          <w:sz w:val="28"/>
          <w:szCs w:val="28"/>
        </w:rPr>
        <w:t>Занимающиеся, участвующие в официальных спортивно-массовых  мероприятиях, могут пройти контрольно-переводные испытания досрочно.</w:t>
      </w:r>
    </w:p>
    <w:p w:rsidR="00903946" w:rsidRDefault="00903946" w:rsidP="00903946">
      <w:pPr>
        <w:pStyle w:val="a8"/>
        <w:numPr>
          <w:ilvl w:val="1"/>
          <w:numId w:val="3"/>
        </w:numPr>
        <w:ind w:left="0" w:firstLine="360"/>
        <w:jc w:val="both"/>
        <w:rPr>
          <w:sz w:val="28"/>
          <w:szCs w:val="28"/>
        </w:rPr>
      </w:pPr>
      <w:r>
        <w:rPr>
          <w:sz w:val="28"/>
          <w:szCs w:val="28"/>
        </w:rPr>
        <w:t>Контрольно-переводные испытания оформляются протоколом.</w:t>
      </w:r>
    </w:p>
    <w:p w:rsidR="00903946" w:rsidRDefault="00903946" w:rsidP="00903946">
      <w:pPr>
        <w:pStyle w:val="a8"/>
        <w:numPr>
          <w:ilvl w:val="0"/>
          <w:numId w:val="3"/>
        </w:numPr>
        <w:jc w:val="center"/>
        <w:rPr>
          <w:b/>
          <w:sz w:val="28"/>
          <w:szCs w:val="28"/>
        </w:rPr>
      </w:pPr>
      <w:r w:rsidRPr="00903946">
        <w:rPr>
          <w:b/>
          <w:sz w:val="28"/>
          <w:szCs w:val="28"/>
        </w:rPr>
        <w:t>Оценка, анализ и оформление результатов приема контрольно-переводных нормативов</w:t>
      </w:r>
    </w:p>
    <w:p w:rsidR="00903946" w:rsidRDefault="00903946" w:rsidP="00903946">
      <w:pPr>
        <w:pStyle w:val="a8"/>
        <w:numPr>
          <w:ilvl w:val="1"/>
          <w:numId w:val="3"/>
        </w:numPr>
        <w:ind w:left="0" w:firstLine="360"/>
        <w:jc w:val="both"/>
        <w:rPr>
          <w:sz w:val="28"/>
          <w:szCs w:val="28"/>
        </w:rPr>
      </w:pPr>
      <w:r>
        <w:rPr>
          <w:sz w:val="28"/>
          <w:szCs w:val="28"/>
        </w:rPr>
        <w:t>Результаты приема контрольно-переводных (приемных) нормативов фиксируются</w:t>
      </w:r>
      <w:r w:rsidR="00B653BF">
        <w:rPr>
          <w:sz w:val="28"/>
          <w:szCs w:val="28"/>
        </w:rPr>
        <w:t xml:space="preserve"> в протоколе приема контрольно-переводных нормативов по общей физической подготовке и специальной подготовке, которы</w:t>
      </w:r>
      <w:r w:rsidR="00877FBA">
        <w:rPr>
          <w:sz w:val="28"/>
          <w:szCs w:val="28"/>
        </w:rPr>
        <w:t xml:space="preserve">е </w:t>
      </w:r>
      <w:r w:rsidR="00B653BF">
        <w:rPr>
          <w:sz w:val="28"/>
          <w:szCs w:val="28"/>
        </w:rPr>
        <w:t xml:space="preserve"> хран</w:t>
      </w:r>
      <w:r w:rsidR="00877FBA">
        <w:rPr>
          <w:sz w:val="28"/>
          <w:szCs w:val="28"/>
        </w:rPr>
        <w:t>я</w:t>
      </w:r>
      <w:r w:rsidR="00B653BF">
        <w:rPr>
          <w:sz w:val="28"/>
          <w:szCs w:val="28"/>
        </w:rPr>
        <w:t>тся в администрации Учреждения на протяжении всего периода обучения.</w:t>
      </w:r>
      <w:r w:rsidR="00877FBA">
        <w:rPr>
          <w:sz w:val="28"/>
          <w:szCs w:val="28"/>
        </w:rPr>
        <w:t xml:space="preserve"> </w:t>
      </w:r>
    </w:p>
    <w:p w:rsidR="00B653BF" w:rsidRDefault="00B653BF" w:rsidP="00903946">
      <w:pPr>
        <w:pStyle w:val="a8"/>
        <w:numPr>
          <w:ilvl w:val="1"/>
          <w:numId w:val="3"/>
        </w:numPr>
        <w:ind w:left="0" w:firstLine="360"/>
        <w:jc w:val="both"/>
        <w:rPr>
          <w:sz w:val="28"/>
          <w:szCs w:val="28"/>
        </w:rPr>
      </w:pPr>
      <w:r>
        <w:rPr>
          <w:sz w:val="28"/>
          <w:szCs w:val="28"/>
        </w:rPr>
        <w:t xml:space="preserve">Результаты контрольно-переводных (приемных) нормативов занимающихся анализируются администрацией Учреждения, вносятся в сводную таблицу и размещаются в общем доступе. </w:t>
      </w:r>
    </w:p>
    <w:p w:rsidR="00B653BF" w:rsidRPr="00B653BF" w:rsidRDefault="00B653BF" w:rsidP="00B653BF">
      <w:pPr>
        <w:pStyle w:val="a8"/>
        <w:numPr>
          <w:ilvl w:val="0"/>
          <w:numId w:val="3"/>
        </w:numPr>
        <w:jc w:val="center"/>
        <w:rPr>
          <w:b/>
          <w:sz w:val="28"/>
          <w:szCs w:val="28"/>
        </w:rPr>
      </w:pPr>
      <w:r w:rsidRPr="00B653BF">
        <w:rPr>
          <w:b/>
          <w:sz w:val="28"/>
          <w:szCs w:val="28"/>
        </w:rPr>
        <w:t>Комплектование групп по итогам контрольно-переводных испытаний</w:t>
      </w:r>
    </w:p>
    <w:p w:rsidR="00B653BF" w:rsidRDefault="00B653BF" w:rsidP="00B653BF">
      <w:pPr>
        <w:pStyle w:val="a8"/>
        <w:numPr>
          <w:ilvl w:val="1"/>
          <w:numId w:val="3"/>
        </w:numPr>
        <w:ind w:left="0" w:firstLine="360"/>
        <w:jc w:val="both"/>
        <w:rPr>
          <w:sz w:val="28"/>
          <w:szCs w:val="28"/>
        </w:rPr>
      </w:pPr>
      <w:r>
        <w:rPr>
          <w:sz w:val="28"/>
          <w:szCs w:val="28"/>
        </w:rPr>
        <w:t>На этап начальной подготовки зачисляются лица, желающие заниматься выбранным видом спорта и не имеющие медицинских противопоказаний (имеющие письменное разрешение врача).</w:t>
      </w:r>
      <w:r w:rsidR="00E97543">
        <w:rPr>
          <w:sz w:val="28"/>
          <w:szCs w:val="28"/>
        </w:rPr>
        <w:t xml:space="preserve"> Возраст для зачисления в группы начальной подготовки</w:t>
      </w:r>
      <w:r w:rsidR="00624222">
        <w:rPr>
          <w:sz w:val="28"/>
          <w:szCs w:val="28"/>
        </w:rPr>
        <w:t>,</w:t>
      </w:r>
      <w:r w:rsidR="00E97543">
        <w:rPr>
          <w:sz w:val="28"/>
          <w:szCs w:val="28"/>
        </w:rPr>
        <w:t xml:space="preserve"> в</w:t>
      </w:r>
      <w:r w:rsidR="00624222">
        <w:rPr>
          <w:sz w:val="28"/>
          <w:szCs w:val="28"/>
        </w:rPr>
        <w:t xml:space="preserve"> соответствии с программой по виду спорта.</w:t>
      </w:r>
      <w:r w:rsidR="00E97543">
        <w:rPr>
          <w:sz w:val="28"/>
          <w:szCs w:val="28"/>
        </w:rPr>
        <w:t xml:space="preserve"> </w:t>
      </w:r>
    </w:p>
    <w:p w:rsidR="00B653BF" w:rsidRDefault="00624222" w:rsidP="00B653BF">
      <w:pPr>
        <w:pStyle w:val="a8"/>
        <w:numPr>
          <w:ilvl w:val="1"/>
          <w:numId w:val="3"/>
        </w:numPr>
        <w:ind w:left="0" w:firstLine="360"/>
        <w:jc w:val="both"/>
        <w:rPr>
          <w:sz w:val="28"/>
          <w:szCs w:val="28"/>
        </w:rPr>
      </w:pPr>
      <w:r>
        <w:rPr>
          <w:sz w:val="28"/>
          <w:szCs w:val="28"/>
        </w:rPr>
        <w:t>Группы на тренировочном этапе формируются на конкурсной основе из здоровых и практически здоровых учащихся (письменное разрешение врача спортивной медицины, врача-педиатра), проявивших необходимую подготовку не менее 2-х лет и выполнивших приемные нормативы по общефизической и специальной подготовке.</w:t>
      </w:r>
    </w:p>
    <w:p w:rsidR="00624222" w:rsidRDefault="006701DC" w:rsidP="00B653BF">
      <w:pPr>
        <w:pStyle w:val="a8"/>
        <w:numPr>
          <w:ilvl w:val="1"/>
          <w:numId w:val="3"/>
        </w:numPr>
        <w:ind w:left="0" w:firstLine="360"/>
        <w:jc w:val="both"/>
        <w:rPr>
          <w:sz w:val="28"/>
          <w:szCs w:val="28"/>
        </w:rPr>
      </w:pPr>
      <w:r>
        <w:rPr>
          <w:sz w:val="28"/>
          <w:szCs w:val="28"/>
        </w:rPr>
        <w:t>По итогам контрольно-переводных (приемных) испытаний занимающиеся, успешно сдавшие нормативы, переводятся в группу следующего года обучения на основании решения тренерского совета. Данное решение тренерского совета закрепляется приказом директора Учреждения.</w:t>
      </w:r>
    </w:p>
    <w:p w:rsidR="006701DC" w:rsidRDefault="006701DC" w:rsidP="00B653BF">
      <w:pPr>
        <w:pStyle w:val="a8"/>
        <w:numPr>
          <w:ilvl w:val="1"/>
          <w:numId w:val="3"/>
        </w:numPr>
        <w:ind w:left="0" w:firstLine="360"/>
        <w:jc w:val="both"/>
        <w:rPr>
          <w:sz w:val="28"/>
          <w:szCs w:val="28"/>
        </w:rPr>
      </w:pPr>
      <w:r>
        <w:rPr>
          <w:sz w:val="28"/>
          <w:szCs w:val="28"/>
        </w:rPr>
        <w:t xml:space="preserve">Занимающиеся, не выполнившие требования соответствующих нормативов, (кроме учащихся групп высшего спортивного мастерства) на следующий год не переводятся, но на основании решения тренерского совета Учреждения, могут пройти обучение повторно, но не более одного раза на данном этапе подготовки. </w:t>
      </w:r>
    </w:p>
    <w:p w:rsidR="006701DC" w:rsidRDefault="006701DC" w:rsidP="00B653BF">
      <w:pPr>
        <w:pStyle w:val="a8"/>
        <w:numPr>
          <w:ilvl w:val="1"/>
          <w:numId w:val="3"/>
        </w:numPr>
        <w:ind w:left="0" w:firstLine="360"/>
        <w:jc w:val="both"/>
        <w:rPr>
          <w:sz w:val="28"/>
          <w:szCs w:val="28"/>
        </w:rPr>
      </w:pPr>
      <w:r>
        <w:rPr>
          <w:sz w:val="28"/>
          <w:szCs w:val="28"/>
        </w:rPr>
        <w:t>Перевод учащихся на этапе начальной подготовки в группу следующего года обучения производится на основании стажа занятий по виду спорта, выполнения нормативных показателей по общей, специальной физической и спортивно-технической подготовке.</w:t>
      </w:r>
    </w:p>
    <w:p w:rsidR="000F368C" w:rsidRDefault="006701DC" w:rsidP="00B653BF">
      <w:pPr>
        <w:pStyle w:val="a8"/>
        <w:numPr>
          <w:ilvl w:val="1"/>
          <w:numId w:val="3"/>
        </w:numPr>
        <w:ind w:left="0" w:firstLine="360"/>
        <w:jc w:val="both"/>
        <w:rPr>
          <w:sz w:val="28"/>
          <w:szCs w:val="28"/>
        </w:rPr>
      </w:pPr>
      <w:r>
        <w:rPr>
          <w:sz w:val="28"/>
          <w:szCs w:val="28"/>
        </w:rPr>
        <w:lastRenderedPageBreak/>
        <w:t>Перевод занимающихся в группах на тренировочном этапе по годам</w:t>
      </w:r>
      <w:r w:rsidR="000F368C">
        <w:rPr>
          <w:sz w:val="28"/>
          <w:szCs w:val="28"/>
        </w:rPr>
        <w:t xml:space="preserve"> обучения осуществляется, на основании стажа занятий по виду спорта, выполнение нормативных показателей по общей, специальной физической и спортивно-технической подготовке.</w:t>
      </w:r>
    </w:p>
    <w:p w:rsidR="000F368C" w:rsidRDefault="000F368C" w:rsidP="00B653BF">
      <w:pPr>
        <w:pStyle w:val="a8"/>
        <w:numPr>
          <w:ilvl w:val="1"/>
          <w:numId w:val="3"/>
        </w:numPr>
        <w:ind w:left="0" w:firstLine="360"/>
        <w:jc w:val="both"/>
        <w:rPr>
          <w:sz w:val="28"/>
          <w:szCs w:val="28"/>
        </w:rPr>
      </w:pPr>
      <w:r>
        <w:rPr>
          <w:sz w:val="28"/>
          <w:szCs w:val="28"/>
        </w:rPr>
        <w:t>Перевод по годам обучения на этапе спортивного совершенствования осуществляется при условии положительной динамики прироста спортивных показателей и соответствие требованиям по виду спорта.</w:t>
      </w:r>
    </w:p>
    <w:p w:rsidR="000F368C" w:rsidRDefault="000F368C" w:rsidP="00B653BF">
      <w:pPr>
        <w:pStyle w:val="a8"/>
        <w:numPr>
          <w:ilvl w:val="1"/>
          <w:numId w:val="3"/>
        </w:numPr>
        <w:ind w:left="0" w:firstLine="360"/>
        <w:jc w:val="both"/>
        <w:rPr>
          <w:sz w:val="28"/>
          <w:szCs w:val="28"/>
        </w:rPr>
      </w:pPr>
      <w:r>
        <w:rPr>
          <w:sz w:val="28"/>
          <w:szCs w:val="28"/>
        </w:rPr>
        <w:t>Выпускниками спортивной школы являются учащиеся, прошедшие все этапы подготовки и  сдавшие выпускные нормативы.</w:t>
      </w:r>
    </w:p>
    <w:p w:rsidR="000F368C" w:rsidRDefault="000F368C" w:rsidP="000F368C">
      <w:pPr>
        <w:pStyle w:val="a8"/>
        <w:numPr>
          <w:ilvl w:val="0"/>
          <w:numId w:val="3"/>
        </w:numPr>
        <w:jc w:val="center"/>
        <w:rPr>
          <w:b/>
          <w:sz w:val="28"/>
          <w:szCs w:val="28"/>
        </w:rPr>
      </w:pPr>
      <w:r w:rsidRPr="000F368C">
        <w:rPr>
          <w:b/>
          <w:sz w:val="28"/>
          <w:szCs w:val="28"/>
        </w:rPr>
        <w:t>Контроль и меры воздействия</w:t>
      </w:r>
    </w:p>
    <w:p w:rsidR="000F368C" w:rsidRDefault="000F368C" w:rsidP="000F368C">
      <w:pPr>
        <w:pStyle w:val="a8"/>
        <w:numPr>
          <w:ilvl w:val="1"/>
          <w:numId w:val="3"/>
        </w:numPr>
        <w:ind w:left="0" w:firstLine="360"/>
        <w:jc w:val="both"/>
        <w:rPr>
          <w:sz w:val="28"/>
          <w:szCs w:val="28"/>
        </w:rPr>
      </w:pPr>
      <w:r>
        <w:rPr>
          <w:sz w:val="28"/>
          <w:szCs w:val="28"/>
        </w:rPr>
        <w:t>Контроль и ответственность за соблюдением требований Положения  возлагается на комиссию по приему итоговых испытаний, старшего тренера отделения и тренеров групп.</w:t>
      </w:r>
    </w:p>
    <w:p w:rsidR="000F368C" w:rsidRDefault="000F368C" w:rsidP="000F368C">
      <w:pPr>
        <w:pStyle w:val="a8"/>
        <w:numPr>
          <w:ilvl w:val="1"/>
          <w:numId w:val="3"/>
        </w:numPr>
        <w:ind w:left="0" w:firstLine="360"/>
        <w:jc w:val="both"/>
        <w:rPr>
          <w:sz w:val="28"/>
          <w:szCs w:val="28"/>
        </w:rPr>
      </w:pPr>
      <w:r>
        <w:rPr>
          <w:sz w:val="28"/>
          <w:szCs w:val="28"/>
        </w:rPr>
        <w:t>Контрольно-переводные (приемные) испытания являются обязательным для всех учащихся, отказ от сдачи нормативов занимающимся может повлечь за собой исключение его из состава группы Учреждения.</w:t>
      </w:r>
    </w:p>
    <w:p w:rsidR="000F368C" w:rsidRDefault="00434426" w:rsidP="00434426">
      <w:pPr>
        <w:pStyle w:val="a8"/>
        <w:numPr>
          <w:ilvl w:val="0"/>
          <w:numId w:val="3"/>
        </w:numPr>
        <w:jc w:val="center"/>
        <w:rPr>
          <w:b/>
          <w:sz w:val="28"/>
          <w:szCs w:val="28"/>
        </w:rPr>
      </w:pPr>
      <w:r w:rsidRPr="00434426">
        <w:rPr>
          <w:b/>
          <w:sz w:val="28"/>
          <w:szCs w:val="28"/>
        </w:rPr>
        <w:t>Нормативы физической подготовки и иные спортивные нормативы с учетом возраста, пола лиц, проходящих спортивную подготовку</w:t>
      </w:r>
    </w:p>
    <w:p w:rsidR="00434426" w:rsidRDefault="00434426" w:rsidP="00434426">
      <w:pPr>
        <w:pStyle w:val="a8"/>
        <w:numPr>
          <w:ilvl w:val="1"/>
          <w:numId w:val="3"/>
        </w:numPr>
        <w:jc w:val="both"/>
        <w:rPr>
          <w:sz w:val="28"/>
          <w:szCs w:val="28"/>
        </w:rPr>
      </w:pPr>
      <w:r>
        <w:rPr>
          <w:sz w:val="28"/>
          <w:szCs w:val="28"/>
        </w:rPr>
        <w:t>Прием на отделения:</w:t>
      </w:r>
    </w:p>
    <w:p w:rsidR="00B54D0D" w:rsidRDefault="00434426" w:rsidP="00434426">
      <w:pPr>
        <w:pStyle w:val="a8"/>
        <w:numPr>
          <w:ilvl w:val="0"/>
          <w:numId w:val="17"/>
        </w:numPr>
        <w:ind w:left="0" w:firstLine="360"/>
        <w:jc w:val="both"/>
        <w:rPr>
          <w:sz w:val="28"/>
          <w:szCs w:val="28"/>
        </w:rPr>
      </w:pPr>
      <w:r>
        <w:rPr>
          <w:sz w:val="28"/>
          <w:szCs w:val="28"/>
        </w:rPr>
        <w:t xml:space="preserve">На этап начальной подготовки зачисляются лица, желающие заниматься соответствующими видами спорта и не имеющие медицинских противопоказаний (имеющие письменное разрешение врача). </w:t>
      </w:r>
      <w:r w:rsidR="00B54D0D">
        <w:rPr>
          <w:sz w:val="28"/>
          <w:szCs w:val="28"/>
        </w:rPr>
        <w:t xml:space="preserve"> </w:t>
      </w:r>
    </w:p>
    <w:p w:rsidR="00434426" w:rsidRDefault="00B54D0D" w:rsidP="00434426">
      <w:pPr>
        <w:pStyle w:val="a8"/>
        <w:numPr>
          <w:ilvl w:val="0"/>
          <w:numId w:val="17"/>
        </w:numPr>
        <w:ind w:left="0" w:firstLine="360"/>
        <w:jc w:val="both"/>
        <w:rPr>
          <w:sz w:val="28"/>
          <w:szCs w:val="28"/>
        </w:rPr>
      </w:pPr>
      <w:r>
        <w:rPr>
          <w:sz w:val="28"/>
          <w:szCs w:val="28"/>
        </w:rPr>
        <w:t xml:space="preserve">Возраст </w:t>
      </w:r>
      <w:proofErr w:type="gramStart"/>
      <w:r>
        <w:rPr>
          <w:sz w:val="28"/>
          <w:szCs w:val="28"/>
        </w:rPr>
        <w:t>для зачисления в группы начальной подготовки в соответствии с программой по видам</w:t>
      </w:r>
      <w:proofErr w:type="gramEnd"/>
      <w:r>
        <w:rPr>
          <w:sz w:val="28"/>
          <w:szCs w:val="28"/>
        </w:rPr>
        <w:t xml:space="preserve"> спорта,   федеральными стандартами спортивной подготовки:</w:t>
      </w:r>
    </w:p>
    <w:p w:rsidR="00947D30" w:rsidRDefault="00B54D0D" w:rsidP="00947D30">
      <w:pPr>
        <w:pStyle w:val="a8"/>
        <w:numPr>
          <w:ilvl w:val="0"/>
          <w:numId w:val="18"/>
        </w:numPr>
        <w:jc w:val="both"/>
        <w:rPr>
          <w:sz w:val="28"/>
          <w:szCs w:val="28"/>
        </w:rPr>
      </w:pPr>
      <w:r>
        <w:rPr>
          <w:sz w:val="28"/>
          <w:szCs w:val="28"/>
        </w:rPr>
        <w:t>Бокс</w:t>
      </w:r>
      <w:r w:rsidR="00947D30">
        <w:rPr>
          <w:sz w:val="28"/>
          <w:szCs w:val="28"/>
        </w:rPr>
        <w:t>, самбо, вольная борьба, дзюдо – 10 лет;</w:t>
      </w:r>
    </w:p>
    <w:p w:rsidR="00947D30" w:rsidRDefault="00947D30" w:rsidP="00947D30">
      <w:pPr>
        <w:pStyle w:val="a8"/>
        <w:numPr>
          <w:ilvl w:val="0"/>
          <w:numId w:val="18"/>
        </w:numPr>
        <w:jc w:val="both"/>
        <w:rPr>
          <w:sz w:val="28"/>
          <w:szCs w:val="28"/>
        </w:rPr>
      </w:pPr>
      <w:r>
        <w:rPr>
          <w:sz w:val="28"/>
          <w:szCs w:val="28"/>
        </w:rPr>
        <w:t>Мини-футбол – 8 лет;</w:t>
      </w:r>
    </w:p>
    <w:p w:rsidR="00947D30" w:rsidRDefault="00947D30" w:rsidP="00947D30">
      <w:pPr>
        <w:pStyle w:val="a8"/>
        <w:numPr>
          <w:ilvl w:val="0"/>
          <w:numId w:val="18"/>
        </w:numPr>
        <w:jc w:val="both"/>
        <w:rPr>
          <w:sz w:val="28"/>
          <w:szCs w:val="28"/>
        </w:rPr>
      </w:pPr>
      <w:r>
        <w:rPr>
          <w:sz w:val="28"/>
          <w:szCs w:val="28"/>
        </w:rPr>
        <w:t>Фитнес-аэробика, шахматы – 7 лет;</w:t>
      </w:r>
    </w:p>
    <w:p w:rsidR="00947D30" w:rsidRPr="00947D30" w:rsidRDefault="00947D30" w:rsidP="00947D30">
      <w:pPr>
        <w:pStyle w:val="a8"/>
        <w:numPr>
          <w:ilvl w:val="0"/>
          <w:numId w:val="18"/>
        </w:numPr>
        <w:jc w:val="both"/>
        <w:rPr>
          <w:sz w:val="28"/>
          <w:szCs w:val="28"/>
        </w:rPr>
      </w:pPr>
      <w:r>
        <w:rPr>
          <w:sz w:val="28"/>
          <w:szCs w:val="28"/>
        </w:rPr>
        <w:t xml:space="preserve">Художественная гимнастика – 6лет. </w:t>
      </w:r>
    </w:p>
    <w:p w:rsidR="00947D30" w:rsidRPr="00947D30" w:rsidRDefault="00947D30" w:rsidP="00947D30">
      <w:pPr>
        <w:pStyle w:val="a8"/>
        <w:numPr>
          <w:ilvl w:val="1"/>
          <w:numId w:val="20"/>
        </w:numPr>
        <w:jc w:val="center"/>
        <w:rPr>
          <w:b/>
          <w:sz w:val="28"/>
          <w:szCs w:val="28"/>
        </w:rPr>
      </w:pPr>
      <w:r w:rsidRPr="00947D30">
        <w:rPr>
          <w:b/>
          <w:sz w:val="28"/>
          <w:szCs w:val="28"/>
        </w:rPr>
        <w:t>Нормативы общей  физической  и специальной физической подготовки для зачисления в группы.</w:t>
      </w:r>
    </w:p>
    <w:p w:rsidR="00947D30" w:rsidRDefault="00947D30" w:rsidP="00947D30">
      <w:pPr>
        <w:ind w:left="360"/>
        <w:jc w:val="center"/>
        <w:rPr>
          <w:rFonts w:ascii="Times New Roman" w:eastAsia="Times New Roman" w:hAnsi="Times New Roman" w:cs="Times New Roman"/>
          <w:b/>
          <w:sz w:val="28"/>
          <w:szCs w:val="28"/>
        </w:rPr>
      </w:pPr>
      <w:r>
        <w:rPr>
          <w:rFonts w:ascii="Times New Roman" w:hAnsi="Times New Roman" w:cs="Times New Roman"/>
          <w:b/>
          <w:sz w:val="28"/>
          <w:szCs w:val="28"/>
        </w:rPr>
        <w:t>3.1.Вид спорта</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Бокс</w:t>
      </w:r>
    </w:p>
    <w:p w:rsidR="00947D30" w:rsidRDefault="00947D30" w:rsidP="00947D30">
      <w:pPr>
        <w:ind w:left="360"/>
        <w:jc w:val="center"/>
        <w:rPr>
          <w:rFonts w:ascii="Times New Roman" w:eastAsia="Times New Roman" w:hAnsi="Times New Roman" w:cs="Times New Roman"/>
          <w:sz w:val="28"/>
          <w:szCs w:val="28"/>
        </w:rPr>
      </w:pPr>
      <w:r w:rsidRPr="00947D30">
        <w:rPr>
          <w:rFonts w:ascii="Times New Roman" w:hAnsi="Times New Roman" w:cs="Times New Roman"/>
          <w:sz w:val="28"/>
          <w:szCs w:val="28"/>
        </w:rPr>
        <w:t>3</w:t>
      </w:r>
      <w:r>
        <w:rPr>
          <w:rFonts w:ascii="Times New Roman" w:hAnsi="Times New Roman" w:cs="Times New Roman"/>
          <w:b/>
          <w:sz w:val="28"/>
          <w:szCs w:val="28"/>
        </w:rPr>
        <w:t>.</w:t>
      </w:r>
      <w:r>
        <w:rPr>
          <w:rFonts w:ascii="Times New Roman" w:eastAsia="Times New Roman" w:hAnsi="Times New Roman" w:cs="Times New Roman"/>
          <w:color w:val="4C4C4C"/>
          <w:spacing w:val="2"/>
          <w:sz w:val="28"/>
          <w:szCs w:val="28"/>
        </w:rPr>
        <w:t>1.1.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2989"/>
        <w:gridCol w:w="6648"/>
      </w:tblGrid>
      <w:tr w:rsidR="00947D30" w:rsidTr="00947D30">
        <w:trPr>
          <w:trHeight w:val="15"/>
        </w:trPr>
        <w:tc>
          <w:tcPr>
            <w:tcW w:w="3142" w:type="dxa"/>
            <w:hideMark/>
          </w:tcPr>
          <w:p w:rsidR="00947D30" w:rsidRDefault="00947D30"/>
        </w:tc>
        <w:tc>
          <w:tcPr>
            <w:tcW w:w="7207" w:type="dxa"/>
            <w:hideMark/>
          </w:tcPr>
          <w:p w:rsidR="00947D30" w:rsidRDefault="00947D30"/>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5,4 с)</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w:t>
            </w:r>
            <w:r>
              <w:rPr>
                <w:rFonts w:ascii="Times New Roman" w:eastAsia="Times New Roman" w:hAnsi="Times New Roman" w:cs="Times New Roman"/>
                <w:color w:val="2D2D2D"/>
                <w:sz w:val="21"/>
                <w:szCs w:val="21"/>
              </w:rPr>
              <w:br/>
              <w:t>(не более 16,0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3000 м</w:t>
            </w:r>
            <w:r>
              <w:rPr>
                <w:rFonts w:ascii="Times New Roman" w:eastAsia="Times New Roman" w:hAnsi="Times New Roman" w:cs="Times New Roman"/>
                <w:color w:val="2D2D2D"/>
                <w:sz w:val="21"/>
                <w:szCs w:val="21"/>
              </w:rPr>
              <w:br/>
              <w:t>(не более 15 мин. 00 с)</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Сила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6 раз)</w:t>
            </w:r>
          </w:p>
        </w:tc>
      </w:tr>
      <w:tr w:rsidR="00947D30" w:rsidTr="00947D30">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Поднос ног к перекладине</w:t>
            </w:r>
            <w:r>
              <w:rPr>
                <w:rFonts w:ascii="Times New Roman" w:eastAsia="Times New Roman" w:hAnsi="Times New Roman" w:cs="Times New Roman"/>
                <w:color w:val="2D2D2D"/>
                <w:sz w:val="21"/>
                <w:szCs w:val="21"/>
              </w:rPr>
              <w:br/>
              <w:t>(не менее 6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w:t>
            </w:r>
            <w:r>
              <w:rPr>
                <w:rFonts w:ascii="Times New Roman" w:eastAsia="Times New Roman" w:hAnsi="Times New Roman" w:cs="Times New Roman"/>
                <w:color w:val="2D2D2D"/>
                <w:sz w:val="21"/>
                <w:szCs w:val="21"/>
              </w:rPr>
              <w:br/>
              <w:t>(весом не менее веса собственного тела) кг</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35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180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Толчок ядра 4 кг</w:t>
            </w:r>
            <w:r>
              <w:rPr>
                <w:rFonts w:ascii="Times New Roman" w:eastAsia="Times New Roman" w:hAnsi="Times New Roman" w:cs="Times New Roman"/>
                <w:color w:val="2D2D2D"/>
                <w:sz w:val="21"/>
                <w:szCs w:val="21"/>
              </w:rPr>
              <w:br/>
              <w:t>(сильнейшей рукой не менее 6 м, слабейшей рукой не менее 4 м)</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3.1.2.Нормативы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655"/>
        <w:gridCol w:w="5982"/>
      </w:tblGrid>
      <w:tr w:rsidR="00947D30" w:rsidTr="00947D30">
        <w:trPr>
          <w:trHeight w:val="15"/>
        </w:trPr>
        <w:tc>
          <w:tcPr>
            <w:tcW w:w="3881" w:type="dxa"/>
            <w:hideMark/>
          </w:tcPr>
          <w:p w:rsidR="00947D30" w:rsidRDefault="00947D30"/>
        </w:tc>
        <w:tc>
          <w:tcPr>
            <w:tcW w:w="6468" w:type="dxa"/>
            <w:hideMark/>
          </w:tcPr>
          <w:p w:rsidR="00947D30" w:rsidRDefault="00947D30"/>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5,1 с)</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w:t>
            </w:r>
            <w:r>
              <w:rPr>
                <w:rFonts w:ascii="Times New Roman" w:eastAsia="Times New Roman" w:hAnsi="Times New Roman" w:cs="Times New Roman"/>
                <w:color w:val="2D2D2D"/>
                <w:sz w:val="21"/>
                <w:szCs w:val="21"/>
              </w:rPr>
              <w:br/>
              <w:t>(не более 15,8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3000 м</w:t>
            </w:r>
            <w:r>
              <w:rPr>
                <w:rFonts w:ascii="Times New Roman" w:eastAsia="Times New Roman" w:hAnsi="Times New Roman" w:cs="Times New Roman"/>
                <w:color w:val="2D2D2D"/>
                <w:sz w:val="21"/>
                <w:szCs w:val="21"/>
              </w:rPr>
              <w:br/>
              <w:t>(не более 14 мин. 40 с)</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8 раз)</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Поднос ног к перекладине</w:t>
            </w:r>
            <w:r>
              <w:rPr>
                <w:rFonts w:ascii="Times New Roman" w:eastAsia="Times New Roman" w:hAnsi="Times New Roman" w:cs="Times New Roman"/>
                <w:color w:val="2D2D2D"/>
                <w:sz w:val="21"/>
                <w:szCs w:val="21"/>
              </w:rPr>
              <w:br/>
              <w:t>(не менее 8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w:t>
            </w:r>
            <w:r>
              <w:rPr>
                <w:rFonts w:ascii="Times New Roman" w:eastAsia="Times New Roman" w:hAnsi="Times New Roman" w:cs="Times New Roman"/>
                <w:color w:val="2D2D2D"/>
                <w:sz w:val="21"/>
                <w:szCs w:val="21"/>
              </w:rPr>
              <w:br/>
              <w:t>(весом не менее веса собственного тела) кг</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40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188 см)</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Толчок ядра 4 кг</w:t>
            </w:r>
            <w:r>
              <w:rPr>
                <w:rFonts w:ascii="Times New Roman" w:eastAsia="Times New Roman" w:hAnsi="Times New Roman" w:cs="Times New Roman"/>
                <w:color w:val="2D2D2D"/>
                <w:sz w:val="21"/>
                <w:szCs w:val="21"/>
              </w:rPr>
              <w:br/>
              <w:t>(сильнейшей рукой не менее 6,5 м, слабейшей рукой не менее 5 м)</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3.1.3.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3655"/>
        <w:gridCol w:w="5982"/>
      </w:tblGrid>
      <w:tr w:rsidR="00947D30" w:rsidTr="00947D30">
        <w:trPr>
          <w:trHeight w:val="15"/>
        </w:trPr>
        <w:tc>
          <w:tcPr>
            <w:tcW w:w="3881" w:type="dxa"/>
            <w:hideMark/>
          </w:tcPr>
          <w:p w:rsidR="00947D30" w:rsidRDefault="00947D30"/>
        </w:tc>
        <w:tc>
          <w:tcPr>
            <w:tcW w:w="6468" w:type="dxa"/>
            <w:hideMark/>
          </w:tcPr>
          <w:p w:rsidR="00947D30" w:rsidRDefault="00947D30"/>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5,0 с)</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(не более 15,4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3000 м</w:t>
            </w:r>
            <w:r>
              <w:rPr>
                <w:rFonts w:ascii="Times New Roman" w:eastAsia="Times New Roman" w:hAnsi="Times New Roman" w:cs="Times New Roman"/>
                <w:color w:val="2D2D2D"/>
                <w:sz w:val="21"/>
                <w:szCs w:val="21"/>
              </w:rPr>
              <w:br/>
              <w:t>(не более 13 мин. 36 с)</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9 раз)</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Поднос ног к перекладине</w:t>
            </w:r>
            <w:r>
              <w:rPr>
                <w:rFonts w:ascii="Times New Roman" w:eastAsia="Times New Roman" w:hAnsi="Times New Roman" w:cs="Times New Roman"/>
                <w:color w:val="2D2D2D"/>
                <w:sz w:val="21"/>
                <w:szCs w:val="21"/>
              </w:rPr>
              <w:br/>
              <w:t>(не менее 9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w:t>
            </w:r>
            <w:r>
              <w:rPr>
                <w:rFonts w:ascii="Times New Roman" w:eastAsia="Times New Roman" w:hAnsi="Times New Roman" w:cs="Times New Roman"/>
                <w:color w:val="2D2D2D"/>
                <w:sz w:val="21"/>
                <w:szCs w:val="21"/>
              </w:rPr>
              <w:br/>
              <w:t>(весом не менее веса собственного тела) кг</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43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190 см)</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Толчок ядра 4 кг</w:t>
            </w:r>
            <w:r>
              <w:rPr>
                <w:rFonts w:ascii="Times New Roman" w:eastAsia="Times New Roman" w:hAnsi="Times New Roman" w:cs="Times New Roman"/>
                <w:color w:val="2D2D2D"/>
                <w:sz w:val="21"/>
                <w:szCs w:val="21"/>
              </w:rPr>
              <w:br/>
              <w:t>(сильнейшей рукой не менее 8 м, слабейшей рукой не менее 6 м)</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3.1.4.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3646"/>
        <w:gridCol w:w="5991"/>
      </w:tblGrid>
      <w:tr w:rsidR="00947D30" w:rsidTr="00947D30">
        <w:trPr>
          <w:trHeight w:val="15"/>
        </w:trPr>
        <w:tc>
          <w:tcPr>
            <w:tcW w:w="3881" w:type="dxa"/>
            <w:hideMark/>
          </w:tcPr>
          <w:p w:rsidR="00947D30" w:rsidRDefault="00947D30"/>
        </w:tc>
        <w:tc>
          <w:tcPr>
            <w:tcW w:w="6468" w:type="dxa"/>
            <w:hideMark/>
          </w:tcPr>
          <w:p w:rsidR="00947D30" w:rsidRDefault="00947D30"/>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(тесты) упражнения</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4,8 с)</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w:t>
            </w:r>
            <w:r>
              <w:rPr>
                <w:rFonts w:ascii="Times New Roman" w:eastAsia="Times New Roman" w:hAnsi="Times New Roman" w:cs="Times New Roman"/>
                <w:color w:val="2D2D2D"/>
                <w:sz w:val="21"/>
                <w:szCs w:val="21"/>
              </w:rPr>
              <w:br/>
              <w:t>(не более 15,0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3000 м</w:t>
            </w:r>
            <w:r>
              <w:rPr>
                <w:rFonts w:ascii="Times New Roman" w:eastAsia="Times New Roman" w:hAnsi="Times New Roman" w:cs="Times New Roman"/>
                <w:color w:val="2D2D2D"/>
                <w:sz w:val="21"/>
                <w:szCs w:val="21"/>
              </w:rPr>
              <w:br/>
              <w:t>(не более 13 мин. 13 с)</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 </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12 раз)</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Поднос ног к перекладине</w:t>
            </w:r>
            <w:r>
              <w:rPr>
                <w:rFonts w:ascii="Times New Roman" w:eastAsia="Times New Roman" w:hAnsi="Times New Roman" w:cs="Times New Roman"/>
                <w:color w:val="2D2D2D"/>
                <w:sz w:val="21"/>
                <w:szCs w:val="21"/>
              </w:rPr>
              <w:br/>
              <w:t>(не менее 12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w:t>
            </w:r>
            <w:r>
              <w:rPr>
                <w:rFonts w:ascii="Times New Roman" w:eastAsia="Times New Roman" w:hAnsi="Times New Roman" w:cs="Times New Roman"/>
                <w:color w:val="2D2D2D"/>
                <w:sz w:val="21"/>
                <w:szCs w:val="21"/>
              </w:rPr>
              <w:br/>
              <w:t>(весом не менее веса собственного тела) кг</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48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200 см)</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Толчок ядра 4 кг</w:t>
            </w:r>
            <w:r>
              <w:rPr>
                <w:rFonts w:ascii="Times New Roman" w:eastAsia="Times New Roman" w:hAnsi="Times New Roman" w:cs="Times New Roman"/>
                <w:color w:val="2D2D2D"/>
                <w:sz w:val="21"/>
                <w:szCs w:val="21"/>
              </w:rPr>
              <w:br/>
              <w:t>(сильнейшей рукой не менее 9 м, слабейшей рукой не менее 7 м)</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bl>
    <w:p w:rsidR="00947D30" w:rsidRDefault="00947D30" w:rsidP="00947D30">
      <w:pPr>
        <w:rPr>
          <w:rFonts w:ascii="Times New Roman" w:hAnsi="Times New Roman" w:cs="Times New Roman"/>
        </w:rPr>
      </w:pPr>
    </w:p>
    <w:p w:rsidR="00947D30" w:rsidRDefault="00947D30" w:rsidP="00947D30">
      <w:pPr>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Pr>
          <w:rFonts w:ascii="Times New Roman" w:hAnsi="Times New Roman" w:cs="Times New Roman"/>
          <w:b/>
          <w:sz w:val="28"/>
          <w:szCs w:val="28"/>
        </w:rPr>
        <w:t>3.2.Вид спорта</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 xml:space="preserve">Дзюдо </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3.2.1.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2322"/>
        <w:gridCol w:w="7315"/>
      </w:tblGrid>
      <w:tr w:rsidR="00947D30" w:rsidTr="00947D30">
        <w:trPr>
          <w:trHeight w:val="15"/>
        </w:trPr>
        <w:tc>
          <w:tcPr>
            <w:tcW w:w="2402" w:type="dxa"/>
            <w:hideMark/>
          </w:tcPr>
          <w:p w:rsidR="00947D30" w:rsidRDefault="00947D30"/>
        </w:tc>
        <w:tc>
          <w:tcPr>
            <w:tcW w:w="7946" w:type="dxa"/>
            <w:hideMark/>
          </w:tcPr>
          <w:p w:rsidR="00947D30" w:rsidRDefault="00947D30"/>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r>
              <w:rPr>
                <w:rFonts w:ascii="Times New Roman" w:eastAsia="Times New Roman" w:hAnsi="Times New Roman" w:cs="Times New Roman"/>
                <w:color w:val="2D2D2D"/>
                <w:sz w:val="21"/>
                <w:szCs w:val="21"/>
              </w:rPr>
              <w:br/>
              <w:t>физическое</w:t>
            </w:r>
            <w:r>
              <w:rPr>
                <w:rFonts w:ascii="Times New Roman" w:eastAsia="Times New Roman" w:hAnsi="Times New Roman" w:cs="Times New Roman"/>
                <w:color w:val="2D2D2D"/>
                <w:sz w:val="21"/>
                <w:szCs w:val="21"/>
              </w:rPr>
              <w:br/>
              <w:t>качество</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5 с)</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9 с)</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4 мин.)</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6 раз)</w:t>
            </w:r>
          </w:p>
        </w:tc>
      </w:tr>
      <w:tr w:rsidR="00947D30" w:rsidTr="00947D30">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10 раз)</w:t>
            </w:r>
          </w:p>
        </w:tc>
      </w:tr>
      <w:tr w:rsidR="00947D30" w:rsidTr="00947D30">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15 раз)</w:t>
            </w:r>
          </w:p>
        </w:tc>
      </w:tr>
      <w:tr w:rsidR="00947D30" w:rsidTr="00947D30">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140 см)</w:t>
            </w:r>
          </w:p>
        </w:tc>
      </w:tr>
      <w:tr w:rsidR="00947D30" w:rsidTr="00947D30">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качества</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4 раз)</w:t>
            </w:r>
          </w:p>
        </w:tc>
      </w:tr>
      <w:tr w:rsidR="00947D30" w:rsidTr="00947D30">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8 раз)</w:t>
            </w:r>
          </w:p>
        </w:tc>
      </w:tr>
      <w:tr w:rsidR="00947D30" w:rsidTr="00947D30">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6 раз)</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3.2.2.Нормативы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655"/>
        <w:gridCol w:w="5982"/>
      </w:tblGrid>
      <w:tr w:rsidR="00947D30" w:rsidTr="00947D30">
        <w:trPr>
          <w:trHeight w:val="15"/>
        </w:trPr>
        <w:tc>
          <w:tcPr>
            <w:tcW w:w="3881" w:type="dxa"/>
            <w:hideMark/>
          </w:tcPr>
          <w:p w:rsidR="00947D30" w:rsidRDefault="00947D30"/>
        </w:tc>
        <w:tc>
          <w:tcPr>
            <w:tcW w:w="6468" w:type="dxa"/>
            <w:hideMark/>
          </w:tcPr>
          <w:p w:rsidR="00947D30" w:rsidRDefault="00947D30"/>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(тесты) упражнения</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30 м (не более 4,8 с)</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60 м (не более 9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8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1500 м (не более 7 мин.)</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15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Поднимание ног из виса на перекладине до уровня хвата руками (не менее 6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20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на брусьях (не менее 25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160 см)</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8 раз)</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9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10 раз)</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Технико-тактическое мастерство</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3.2.3.Нормативы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2989"/>
        <w:gridCol w:w="6648"/>
      </w:tblGrid>
      <w:tr w:rsidR="00947D30" w:rsidTr="00947D30">
        <w:trPr>
          <w:trHeight w:val="15"/>
        </w:trPr>
        <w:tc>
          <w:tcPr>
            <w:tcW w:w="3142" w:type="dxa"/>
            <w:hideMark/>
          </w:tcPr>
          <w:p w:rsidR="00947D30" w:rsidRDefault="00947D30"/>
        </w:tc>
        <w:tc>
          <w:tcPr>
            <w:tcW w:w="7207" w:type="dxa"/>
            <w:hideMark/>
          </w:tcPr>
          <w:p w:rsidR="00947D30" w:rsidRDefault="00947D30"/>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Развиваемое</w:t>
            </w:r>
            <w:r>
              <w:rPr>
                <w:rFonts w:ascii="Times New Roman" w:eastAsia="Times New Roman" w:hAnsi="Times New Roman" w:cs="Times New Roman"/>
                <w:color w:val="2D2D2D"/>
                <w:sz w:val="21"/>
                <w:szCs w:val="21"/>
              </w:rPr>
              <w:br/>
              <w:t>физическое</w:t>
            </w:r>
            <w:r>
              <w:rPr>
                <w:rFonts w:ascii="Times New Roman" w:eastAsia="Times New Roman" w:hAnsi="Times New Roman" w:cs="Times New Roman"/>
                <w:color w:val="2D2D2D"/>
                <w:sz w:val="21"/>
                <w:szCs w:val="21"/>
              </w:rPr>
              <w:br/>
              <w:t>качество</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(тесты) упражнения</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60 м (не более 8,5 с)</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100 м (не более 14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1500 м (не более 5 мин.)</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15 раз)</w:t>
            </w:r>
          </w:p>
        </w:tc>
      </w:tr>
      <w:tr w:rsidR="00947D30" w:rsidTr="00947D30">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Поднимание ног из виса на перекладине до хвата руками (не менее 8 раз)</w:t>
            </w:r>
          </w:p>
        </w:tc>
      </w:tr>
      <w:tr w:rsidR="00947D30" w:rsidTr="00947D30">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 или партнером своего веса (не менее 8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 двумя руками (не менее 105% собственного веса)</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на брусьях (не менее 25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Лазание по канату без помощи ног - 4 м (не менее 3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180 см)</w:t>
            </w:r>
          </w:p>
        </w:tc>
      </w:tr>
      <w:tr w:rsidR="00947D30" w:rsidTr="00947D30">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11 раз)</w:t>
            </w:r>
          </w:p>
        </w:tc>
      </w:tr>
      <w:tr w:rsidR="00947D30" w:rsidTr="00947D30">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12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16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Технико-тактическое мастерство</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3.2.4.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2680"/>
        <w:gridCol w:w="6957"/>
      </w:tblGrid>
      <w:tr w:rsidR="00947D30" w:rsidTr="00947D30">
        <w:trPr>
          <w:trHeight w:val="15"/>
        </w:trPr>
        <w:tc>
          <w:tcPr>
            <w:tcW w:w="2772" w:type="dxa"/>
            <w:hideMark/>
          </w:tcPr>
          <w:p w:rsidR="00947D30" w:rsidRDefault="00947D30"/>
        </w:tc>
        <w:tc>
          <w:tcPr>
            <w:tcW w:w="7392" w:type="dxa"/>
            <w:hideMark/>
          </w:tcPr>
          <w:p w:rsidR="00947D30" w:rsidRDefault="00947D30"/>
        </w:tc>
      </w:tr>
      <w:tr w:rsidR="00947D30" w:rsidTr="00947D30">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(тесты) упражнения</w:t>
            </w:r>
          </w:p>
        </w:tc>
      </w:tr>
      <w:tr w:rsidR="00947D30" w:rsidTr="00947D30">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60 м (не более 8,5 с)</w:t>
            </w:r>
          </w:p>
        </w:tc>
      </w:tr>
      <w:tr w:rsidR="00947D30" w:rsidTr="00947D30">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100 м (не более 14 с)</w:t>
            </w:r>
          </w:p>
        </w:tc>
      </w:tr>
      <w:tr w:rsidR="00947D30" w:rsidTr="00947D30">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1500 м (не более 5 мин.)</w:t>
            </w:r>
          </w:p>
        </w:tc>
      </w:tr>
      <w:tr w:rsidR="00947D30" w:rsidTr="00947D30">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15 раз)</w:t>
            </w:r>
          </w:p>
        </w:tc>
      </w:tr>
      <w:tr w:rsidR="00947D30" w:rsidTr="00947D30">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Поднимание ног из виса на перекладине до хвата руками (не менее 8 раз)</w:t>
            </w:r>
          </w:p>
        </w:tc>
      </w:tr>
      <w:tr w:rsidR="00947D30" w:rsidTr="00947D30">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 или партнером своего веса (не менее 8 раз)</w:t>
            </w:r>
          </w:p>
        </w:tc>
      </w:tr>
      <w:tr w:rsidR="00947D30" w:rsidTr="00947D30">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Жим </w:t>
            </w:r>
            <w:proofErr w:type="gramStart"/>
            <w:r>
              <w:rPr>
                <w:rFonts w:ascii="Times New Roman" w:eastAsia="Times New Roman" w:hAnsi="Times New Roman" w:cs="Times New Roman"/>
                <w:color w:val="2D2D2D"/>
                <w:sz w:val="21"/>
                <w:szCs w:val="21"/>
              </w:rPr>
              <w:t>штанги</w:t>
            </w:r>
            <w:proofErr w:type="gramEnd"/>
            <w:r>
              <w:rPr>
                <w:rFonts w:ascii="Times New Roman" w:eastAsia="Times New Roman" w:hAnsi="Times New Roman" w:cs="Times New Roman"/>
                <w:color w:val="2D2D2D"/>
                <w:sz w:val="21"/>
                <w:szCs w:val="21"/>
              </w:rPr>
              <w:t xml:space="preserve"> лежа двумя руками (не менее 105% собственного веса)</w:t>
            </w:r>
          </w:p>
        </w:tc>
      </w:tr>
      <w:tr w:rsidR="00947D30" w:rsidTr="00947D30">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на брусьях (не менее 25 раз)</w:t>
            </w:r>
          </w:p>
        </w:tc>
      </w:tr>
      <w:tr w:rsidR="00947D30" w:rsidTr="00947D30">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Лазание по канату без помощи ног - 4 м (не менее 3 раз)</w:t>
            </w:r>
          </w:p>
        </w:tc>
      </w:tr>
      <w:tr w:rsidR="00947D30" w:rsidTr="00947D30">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180 см)</w:t>
            </w:r>
          </w:p>
        </w:tc>
      </w:tr>
      <w:tr w:rsidR="00947D30" w:rsidTr="00947D30">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11 раз)</w:t>
            </w:r>
          </w:p>
        </w:tc>
      </w:tr>
      <w:tr w:rsidR="00947D30" w:rsidTr="00947D30">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12 раз)</w:t>
            </w:r>
          </w:p>
        </w:tc>
      </w:tr>
      <w:tr w:rsidR="00947D30" w:rsidTr="00947D30">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16 раз)</w:t>
            </w:r>
          </w:p>
        </w:tc>
      </w:tr>
      <w:tr w:rsidR="00947D30" w:rsidTr="00947D30">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Технико-тактическое мастерство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международного класса России</w:t>
            </w:r>
          </w:p>
        </w:tc>
      </w:tr>
    </w:tbl>
    <w:p w:rsidR="00947D30" w:rsidRDefault="00947D30" w:rsidP="00947D30">
      <w:pPr>
        <w:spacing w:after="0" w:line="240" w:lineRule="auto"/>
        <w:rPr>
          <w:rFonts w:ascii="Times New Roman" w:eastAsia="Times New Roman" w:hAnsi="Times New Roman" w:cs="Times New Roman"/>
          <w:bCs/>
          <w:color w:val="000000"/>
          <w:sz w:val="24"/>
          <w:szCs w:val="24"/>
        </w:rPr>
      </w:pPr>
    </w:p>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lastRenderedPageBreak/>
        <w:t>3.3. Вид спорта – Самбо</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3.3.1.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3172"/>
        <w:gridCol w:w="3302"/>
        <w:gridCol w:w="3163"/>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26 кг, весовая категория 29 кг, весовая категория 31 кг, весовая</w:t>
            </w:r>
            <w:r>
              <w:rPr>
                <w:rFonts w:ascii="Times New Roman" w:eastAsia="Times New Roman" w:hAnsi="Times New Roman" w:cs="Times New Roman"/>
                <w:color w:val="2D2D2D"/>
                <w:sz w:val="21"/>
                <w:szCs w:val="21"/>
              </w:rPr>
              <w:br/>
              <w:t>категория 34 кг, весовая категория 38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11,8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12,2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 (не более 2 мин 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 </w:t>
            </w:r>
            <w:r>
              <w:rPr>
                <w:rFonts w:ascii="Times New Roman" w:eastAsia="Times New Roman" w:hAnsi="Times New Roman" w:cs="Times New Roman"/>
                <w:color w:val="2D2D2D"/>
                <w:sz w:val="21"/>
                <w:szCs w:val="21"/>
              </w:rPr>
              <w:br/>
              <w:t>(не более 2 мин 25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2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7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5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w:t>
            </w:r>
            <w:r>
              <w:rPr>
                <w:rFonts w:ascii="Times New Roman" w:eastAsia="Times New Roman" w:hAnsi="Times New Roman" w:cs="Times New Roman"/>
                <w:color w:val="2D2D2D"/>
                <w:sz w:val="21"/>
                <w:szCs w:val="21"/>
              </w:rPr>
              <w:br/>
              <w:t>спине за 11 с</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w:t>
            </w:r>
            <w:r>
              <w:rPr>
                <w:rFonts w:ascii="Times New Roman" w:eastAsia="Times New Roman" w:hAnsi="Times New Roman" w:cs="Times New Roman"/>
                <w:color w:val="2D2D2D"/>
                <w:sz w:val="21"/>
                <w:szCs w:val="21"/>
              </w:rPr>
              <w:br/>
              <w:t>спине за 11 с</w:t>
            </w:r>
            <w:r>
              <w:rPr>
                <w:rFonts w:ascii="Times New Roman" w:eastAsia="Times New Roman" w:hAnsi="Times New Roman" w:cs="Times New Roman"/>
                <w:color w:val="2D2D2D"/>
                <w:sz w:val="21"/>
                <w:szCs w:val="21"/>
              </w:rPr>
              <w:br/>
              <w:t>(не менее 8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125 см)</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37 кг, весовая категория 40 кг, весовая категория 42 кг, категория 43 кг, весовая категория 46 кг, весовая категория 50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11,6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12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 (не более 2 мин 15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w:t>
            </w:r>
            <w:r>
              <w:rPr>
                <w:rFonts w:ascii="Times New Roman" w:eastAsia="Times New Roman" w:hAnsi="Times New Roman" w:cs="Times New Roman"/>
                <w:color w:val="2D2D2D"/>
                <w:sz w:val="21"/>
                <w:szCs w:val="21"/>
              </w:rPr>
              <w:br/>
              <w:t>(не более 2 мин 35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2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7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9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5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12 с</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12 с</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(не менее 10 раз)</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(не менее 8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125 см)</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47 кг, весовая категория 51 кг, весовая категория 55 кг, весовая категория 55+ кг, весовая категория 60 кг, весовая категория 65 кг, весовая</w:t>
            </w:r>
            <w:r>
              <w:rPr>
                <w:rFonts w:ascii="Times New Roman" w:eastAsia="Times New Roman" w:hAnsi="Times New Roman" w:cs="Times New Roman"/>
                <w:color w:val="2D2D2D"/>
                <w:sz w:val="21"/>
                <w:szCs w:val="21"/>
              </w:rPr>
              <w:br/>
              <w:t>категория 65+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12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12,4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 (не более 2 мин 25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500 м </w:t>
            </w:r>
            <w:r>
              <w:rPr>
                <w:rFonts w:ascii="Times New Roman" w:eastAsia="Times New Roman" w:hAnsi="Times New Roman" w:cs="Times New Roman"/>
                <w:color w:val="2D2D2D"/>
                <w:sz w:val="21"/>
                <w:szCs w:val="21"/>
              </w:rPr>
              <w:br/>
              <w:t>(не более 2 мин 45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2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1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w:t>
            </w:r>
            <w:r>
              <w:rPr>
                <w:rFonts w:ascii="Times New Roman" w:eastAsia="Times New Roman" w:hAnsi="Times New Roman" w:cs="Times New Roman"/>
                <w:color w:val="2D2D2D"/>
                <w:sz w:val="21"/>
                <w:szCs w:val="21"/>
              </w:rPr>
              <w:br/>
              <w:t>спине за 13 с</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w:t>
            </w:r>
            <w:r>
              <w:rPr>
                <w:rFonts w:ascii="Times New Roman" w:eastAsia="Times New Roman" w:hAnsi="Times New Roman" w:cs="Times New Roman"/>
                <w:color w:val="2D2D2D"/>
                <w:sz w:val="21"/>
                <w:szCs w:val="21"/>
              </w:rPr>
              <w:br/>
              <w:t>спине за 13 с</w:t>
            </w:r>
            <w:r>
              <w:rPr>
                <w:rFonts w:ascii="Times New Roman" w:eastAsia="Times New Roman" w:hAnsi="Times New Roman" w:cs="Times New Roman"/>
                <w:color w:val="2D2D2D"/>
                <w:sz w:val="21"/>
                <w:szCs w:val="21"/>
              </w:rPr>
              <w:br/>
              <w:t>(не менее 8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125 см)</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3.3.2. 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141"/>
        <w:gridCol w:w="3316"/>
        <w:gridCol w:w="3180"/>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34 кг, весовая категория 35 кг, весовая категория 37 кг, весовая категория 38 кг, весовая категория 40 кг, весовая категория 42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10,1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10,5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25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11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8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145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43 кг, весовая категория 46 кг, весовая категория 47 кг, весовая категория 50 кг, весовая категория 51 кг, весовая категория 54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9,9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10,3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3 мин 35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11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8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145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55 кг, весовая категория 59 кг, весовая категория 65 кг, весовая категория 65+ кг, весовая категория 71 кг, весовая категория 71+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10,3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10,7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20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45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11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8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145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3.3.3.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3141"/>
        <w:gridCol w:w="3316"/>
        <w:gridCol w:w="3180"/>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38 кг, весовая категория 41 кг, весовая категория 42 кг, весовая категория 44 кг, весовая категория 46 кг, весовая категория 50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9,6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2 мин 50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15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18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30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20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9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4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11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175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48 кг, весовая категория 52 кг, весовая категория 55 кг, весовая категория 56 кг, весовая категория 60 кг, весовая категория 66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9,6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25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18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27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17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3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(не менее 13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(не менее 9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175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60 кг, весовая категория 65 кг, весовая категория 70 кг, весовая</w:t>
            </w:r>
            <w:r>
              <w:rPr>
                <w:rFonts w:ascii="Times New Roman" w:eastAsia="Times New Roman" w:hAnsi="Times New Roman" w:cs="Times New Roman"/>
                <w:color w:val="2D2D2D"/>
                <w:sz w:val="21"/>
                <w:szCs w:val="21"/>
              </w:rPr>
              <w:br/>
              <w:t>категория 70+кг, весовая категория 72 кг, весовая категория 78 кг, весовая</w:t>
            </w:r>
            <w:r>
              <w:rPr>
                <w:rFonts w:ascii="Times New Roman" w:eastAsia="Times New Roman" w:hAnsi="Times New Roman" w:cs="Times New Roman"/>
                <w:color w:val="2D2D2D"/>
                <w:sz w:val="21"/>
                <w:szCs w:val="21"/>
              </w:rPr>
              <w:br/>
              <w:t>категория 84 кг, весовая категория 84+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w:t>
            </w:r>
            <w:r>
              <w:rPr>
                <w:rFonts w:ascii="Times New Roman" w:eastAsia="Times New Roman" w:hAnsi="Times New Roman" w:cs="Times New Roman"/>
                <w:color w:val="2D2D2D"/>
                <w:sz w:val="21"/>
                <w:szCs w:val="21"/>
              </w:rPr>
              <w:br/>
              <w:t>(не более 9,6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w:t>
            </w:r>
            <w:r>
              <w:rPr>
                <w:rFonts w:ascii="Times New Roman" w:eastAsia="Times New Roman" w:hAnsi="Times New Roman" w:cs="Times New Roman"/>
                <w:color w:val="2D2D2D"/>
                <w:sz w:val="21"/>
                <w:szCs w:val="21"/>
              </w:rPr>
              <w:br/>
              <w:t>(не более 3 мин 35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18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25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15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2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6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175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3.3.4.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3141"/>
        <w:gridCol w:w="3316"/>
        <w:gridCol w:w="3180"/>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Мужчины</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Женщины</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40 кг, весовая категория 44 кг, весовая категория 48 кг, весовая</w:t>
            </w:r>
            <w:r>
              <w:rPr>
                <w:rFonts w:ascii="Times New Roman" w:eastAsia="Times New Roman" w:hAnsi="Times New Roman" w:cs="Times New Roman"/>
                <w:color w:val="2D2D2D"/>
                <w:sz w:val="21"/>
                <w:szCs w:val="21"/>
              </w:rPr>
              <w:br/>
              <w:t>категория 52 кг, весовая категория 56 кг, весовая категория 57 кг, весовая</w:t>
            </w:r>
            <w:r>
              <w:rPr>
                <w:rFonts w:ascii="Times New Roman" w:eastAsia="Times New Roman" w:hAnsi="Times New Roman" w:cs="Times New Roman"/>
                <w:color w:val="2D2D2D"/>
                <w:sz w:val="21"/>
                <w:szCs w:val="21"/>
              </w:rPr>
              <w:br/>
              <w:t>категория 60 кг, весовая категория 62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w:t>
            </w:r>
            <w:r>
              <w:rPr>
                <w:rFonts w:ascii="Times New Roman" w:eastAsia="Times New Roman" w:hAnsi="Times New Roman" w:cs="Times New Roman"/>
                <w:color w:val="2D2D2D"/>
                <w:sz w:val="21"/>
                <w:szCs w:val="21"/>
              </w:rPr>
              <w:br/>
              <w:t>(не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w:t>
            </w:r>
            <w:r>
              <w:rPr>
                <w:rFonts w:ascii="Times New Roman" w:eastAsia="Times New Roman" w:hAnsi="Times New Roman" w:cs="Times New Roman"/>
                <w:color w:val="2D2D2D"/>
                <w:sz w:val="21"/>
                <w:szCs w:val="21"/>
              </w:rPr>
              <w:br/>
              <w:t>(не более 15,4 с)</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w:t>
            </w:r>
            <w:r>
              <w:rPr>
                <w:rFonts w:ascii="Times New Roman" w:eastAsia="Times New Roman" w:hAnsi="Times New Roman" w:cs="Times New Roman"/>
                <w:color w:val="2D2D2D"/>
                <w:sz w:val="21"/>
                <w:szCs w:val="21"/>
              </w:rPr>
              <w:br/>
              <w:t>(не более 3 мин 15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w:t>
            </w:r>
            <w:r>
              <w:rPr>
                <w:rFonts w:ascii="Times New Roman" w:eastAsia="Times New Roman" w:hAnsi="Times New Roman" w:cs="Times New Roman"/>
                <w:color w:val="2D2D2D"/>
                <w:sz w:val="21"/>
                <w:szCs w:val="21"/>
              </w:rPr>
              <w:br/>
              <w:t>(не более 3 мин 30 с)</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w:t>
            </w:r>
            <w:r>
              <w:rPr>
                <w:rFonts w:ascii="Times New Roman" w:eastAsia="Times New Roman" w:hAnsi="Times New Roman" w:cs="Times New Roman"/>
                <w:color w:val="2D2D2D"/>
                <w:sz w:val="21"/>
                <w:szCs w:val="21"/>
              </w:rPr>
              <w:br/>
              <w:t>(не более 5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w:t>
            </w:r>
            <w:r>
              <w:rPr>
                <w:rFonts w:ascii="Times New Roman" w:eastAsia="Times New Roman" w:hAnsi="Times New Roman" w:cs="Times New Roman"/>
                <w:color w:val="2D2D2D"/>
                <w:sz w:val="21"/>
                <w:szCs w:val="21"/>
              </w:rPr>
              <w:br/>
              <w:t>(не более 5 мин 30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20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40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25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11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6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20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15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185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56 кг, весовая категория 60 кг, весовая категория 64 кг, весовая</w:t>
            </w:r>
            <w:r>
              <w:rPr>
                <w:rFonts w:ascii="Times New Roman" w:eastAsia="Times New Roman" w:hAnsi="Times New Roman" w:cs="Times New Roman"/>
                <w:color w:val="2D2D2D"/>
                <w:sz w:val="21"/>
                <w:szCs w:val="21"/>
              </w:rPr>
              <w:br/>
              <w:t>категория 65 кг, весовая категория 68 кг, весовая категория 70 кг, весовая</w:t>
            </w:r>
            <w:r>
              <w:rPr>
                <w:rFonts w:ascii="Times New Roman" w:eastAsia="Times New Roman" w:hAnsi="Times New Roman" w:cs="Times New Roman"/>
                <w:color w:val="2D2D2D"/>
                <w:sz w:val="21"/>
                <w:szCs w:val="21"/>
              </w:rPr>
              <w:br/>
              <w:t>категория 74 кг, весовая категория 75 кг, весовая категория 82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w:t>
            </w:r>
            <w:r>
              <w:rPr>
                <w:rFonts w:ascii="Times New Roman" w:eastAsia="Times New Roman" w:hAnsi="Times New Roman" w:cs="Times New Roman"/>
                <w:color w:val="2D2D2D"/>
                <w:sz w:val="21"/>
                <w:szCs w:val="21"/>
              </w:rPr>
              <w:br/>
              <w:t>(не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w:t>
            </w:r>
            <w:r>
              <w:rPr>
                <w:rFonts w:ascii="Times New Roman" w:eastAsia="Times New Roman" w:hAnsi="Times New Roman" w:cs="Times New Roman"/>
                <w:color w:val="2D2D2D"/>
                <w:sz w:val="21"/>
                <w:szCs w:val="21"/>
              </w:rPr>
              <w:br/>
              <w:t>(не более 15,2 с)</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w:t>
            </w:r>
            <w:r>
              <w:rPr>
                <w:rFonts w:ascii="Times New Roman" w:eastAsia="Times New Roman" w:hAnsi="Times New Roman" w:cs="Times New Roman"/>
                <w:color w:val="2D2D2D"/>
                <w:sz w:val="21"/>
                <w:szCs w:val="21"/>
              </w:rPr>
              <w:br/>
              <w:t>(не более 3 мин 25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w:t>
            </w:r>
            <w:r>
              <w:rPr>
                <w:rFonts w:ascii="Times New Roman" w:eastAsia="Times New Roman" w:hAnsi="Times New Roman" w:cs="Times New Roman"/>
                <w:color w:val="2D2D2D"/>
                <w:sz w:val="21"/>
                <w:szCs w:val="21"/>
              </w:rPr>
              <w:br/>
              <w:t>(не более 3 мин 40 с)</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w:t>
            </w:r>
            <w:r>
              <w:rPr>
                <w:rFonts w:ascii="Times New Roman" w:eastAsia="Times New Roman" w:hAnsi="Times New Roman" w:cs="Times New Roman"/>
                <w:color w:val="2D2D2D"/>
                <w:sz w:val="21"/>
                <w:szCs w:val="21"/>
              </w:rPr>
              <w:br/>
              <w:t>(не более 5 мин 20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w:t>
            </w:r>
            <w:r>
              <w:rPr>
                <w:rFonts w:ascii="Times New Roman" w:eastAsia="Times New Roman" w:hAnsi="Times New Roman" w:cs="Times New Roman"/>
                <w:color w:val="2D2D2D"/>
                <w:sz w:val="21"/>
                <w:szCs w:val="21"/>
              </w:rPr>
              <w:br/>
              <w:t>(не более 5 мин 40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19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35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20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9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5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12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185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r w:rsidR="00947D30" w:rsidTr="00947D30">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весовая категория 70 кг, весовая категория 72 кг, весовая категория 75 кг, весовая</w:t>
            </w:r>
            <w:r>
              <w:rPr>
                <w:rFonts w:ascii="Times New Roman" w:eastAsia="Times New Roman" w:hAnsi="Times New Roman" w:cs="Times New Roman"/>
                <w:color w:val="2D2D2D"/>
                <w:sz w:val="21"/>
                <w:szCs w:val="21"/>
              </w:rPr>
              <w:br/>
              <w:t>категория 75+ кг, весовая категория 80 кг, весовая категория 80+ кг, весовая</w:t>
            </w:r>
            <w:r>
              <w:rPr>
                <w:rFonts w:ascii="Times New Roman" w:eastAsia="Times New Roman" w:hAnsi="Times New Roman" w:cs="Times New Roman"/>
                <w:color w:val="2D2D2D"/>
                <w:sz w:val="21"/>
                <w:szCs w:val="21"/>
              </w:rPr>
              <w:br/>
              <w:t>категория 81 кг, весовая категория 87 кг, весовая категория 87+ кг, весовая</w:t>
            </w:r>
            <w:r>
              <w:rPr>
                <w:rFonts w:ascii="Times New Roman" w:eastAsia="Times New Roman" w:hAnsi="Times New Roman" w:cs="Times New Roman"/>
                <w:color w:val="2D2D2D"/>
                <w:sz w:val="21"/>
                <w:szCs w:val="21"/>
              </w:rPr>
              <w:br/>
              <w:t>категория 90 кг, весовая категория 100 кг, весовая категория 100+ кг</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(не более 15,6 с)</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(не более 3 мин 35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(не более 3 мин 50 с)</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5 мин 30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5 мин 50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перекладине</w:t>
            </w:r>
            <w:r>
              <w:rPr>
                <w:rFonts w:ascii="Times New Roman" w:eastAsia="Times New Roman" w:hAnsi="Times New Roman" w:cs="Times New Roman"/>
                <w:color w:val="2D2D2D"/>
                <w:sz w:val="21"/>
                <w:szCs w:val="21"/>
              </w:rPr>
              <w:br/>
              <w:t>(не менее 13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w:t>
            </w:r>
            <w:r>
              <w:rPr>
                <w:rFonts w:ascii="Times New Roman" w:eastAsia="Times New Roman" w:hAnsi="Times New Roman" w:cs="Times New Roman"/>
                <w:color w:val="2D2D2D"/>
                <w:sz w:val="21"/>
                <w:szCs w:val="21"/>
              </w:rPr>
              <w:br/>
              <w:t>низкой перекладине</w:t>
            </w:r>
            <w:r>
              <w:rPr>
                <w:rFonts w:ascii="Times New Roman" w:eastAsia="Times New Roman" w:hAnsi="Times New Roman" w:cs="Times New Roman"/>
                <w:color w:val="2D2D2D"/>
                <w:sz w:val="21"/>
                <w:szCs w:val="21"/>
              </w:rPr>
              <w:br/>
              <w:t>(не менее 19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w:t>
            </w:r>
            <w:r>
              <w:rPr>
                <w:rFonts w:ascii="Times New Roman" w:eastAsia="Times New Roman" w:hAnsi="Times New Roman" w:cs="Times New Roman"/>
                <w:color w:val="2D2D2D"/>
                <w:sz w:val="21"/>
                <w:szCs w:val="21"/>
              </w:rPr>
              <w:br/>
              <w:t>в упоре лежа на полу</w:t>
            </w:r>
            <w:r>
              <w:rPr>
                <w:rFonts w:ascii="Times New Roman" w:eastAsia="Times New Roman" w:hAnsi="Times New Roman" w:cs="Times New Roman"/>
                <w:color w:val="2D2D2D"/>
                <w:sz w:val="21"/>
                <w:szCs w:val="21"/>
              </w:rPr>
              <w:br/>
              <w:t>(не менее 30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w:t>
            </w:r>
            <w:r>
              <w:rPr>
                <w:rFonts w:ascii="Times New Roman" w:eastAsia="Times New Roman" w:hAnsi="Times New Roman" w:cs="Times New Roman"/>
                <w:color w:val="2D2D2D"/>
                <w:sz w:val="21"/>
                <w:szCs w:val="21"/>
              </w:rPr>
              <w:br/>
              <w:t>упоре лежа на полу</w:t>
            </w:r>
            <w:r>
              <w:rPr>
                <w:rFonts w:ascii="Times New Roman" w:eastAsia="Times New Roman" w:hAnsi="Times New Roman" w:cs="Times New Roman"/>
                <w:color w:val="2D2D2D"/>
                <w:sz w:val="21"/>
                <w:szCs w:val="21"/>
              </w:rPr>
              <w:br/>
              <w:t>(не менее 15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w:t>
            </w:r>
            <w:r>
              <w:rPr>
                <w:rFonts w:ascii="Times New Roman" w:eastAsia="Times New Roman" w:hAnsi="Times New Roman" w:cs="Times New Roman"/>
                <w:color w:val="2D2D2D"/>
                <w:sz w:val="21"/>
                <w:szCs w:val="21"/>
              </w:rPr>
              <w:br/>
              <w:t>руками в висе на</w:t>
            </w:r>
            <w:r>
              <w:rPr>
                <w:rFonts w:ascii="Times New Roman" w:eastAsia="Times New Roman" w:hAnsi="Times New Roman" w:cs="Times New Roman"/>
                <w:color w:val="2D2D2D"/>
                <w:sz w:val="21"/>
                <w:szCs w:val="21"/>
              </w:rPr>
              <w:br/>
              <w:t>гимнастической стенке</w:t>
            </w:r>
            <w:r>
              <w:rPr>
                <w:rFonts w:ascii="Times New Roman" w:eastAsia="Times New Roman" w:hAnsi="Times New Roman" w:cs="Times New Roman"/>
                <w:color w:val="2D2D2D"/>
                <w:sz w:val="21"/>
                <w:szCs w:val="21"/>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w:t>
            </w:r>
            <w:r>
              <w:rPr>
                <w:rFonts w:ascii="Times New Roman" w:eastAsia="Times New Roman" w:hAnsi="Times New Roman" w:cs="Times New Roman"/>
                <w:color w:val="2D2D2D"/>
                <w:sz w:val="21"/>
                <w:szCs w:val="21"/>
              </w:rPr>
              <w:br/>
              <w:t>в висе на гимнастической</w:t>
            </w:r>
            <w:r>
              <w:rPr>
                <w:rFonts w:ascii="Times New Roman" w:eastAsia="Times New Roman" w:hAnsi="Times New Roman" w:cs="Times New Roman"/>
                <w:color w:val="2D2D2D"/>
                <w:sz w:val="21"/>
                <w:szCs w:val="21"/>
              </w:rPr>
              <w:br/>
              <w:t>стенке</w:t>
            </w:r>
            <w:r>
              <w:rPr>
                <w:rFonts w:ascii="Times New Roman" w:eastAsia="Times New Roman" w:hAnsi="Times New Roman" w:cs="Times New Roman"/>
                <w:color w:val="2D2D2D"/>
                <w:sz w:val="21"/>
                <w:szCs w:val="21"/>
              </w:rPr>
              <w:br/>
              <w:t>(не менее 4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со штангой</w:t>
            </w:r>
            <w:r>
              <w:rPr>
                <w:rFonts w:ascii="Times New Roman" w:eastAsia="Times New Roman" w:hAnsi="Times New Roman" w:cs="Times New Roman"/>
                <w:color w:val="2D2D2D"/>
                <w:sz w:val="21"/>
                <w:szCs w:val="21"/>
              </w:rPr>
              <w:br/>
              <w:t>весом не менее 100%</w:t>
            </w:r>
            <w:r>
              <w:rPr>
                <w:rFonts w:ascii="Times New Roman" w:eastAsia="Times New Roman" w:hAnsi="Times New Roman" w:cs="Times New Roman"/>
                <w:color w:val="2D2D2D"/>
                <w:sz w:val="21"/>
                <w:szCs w:val="21"/>
              </w:rPr>
              <w:br/>
              <w:t>собственного веса</w:t>
            </w:r>
            <w:r>
              <w:rPr>
                <w:rFonts w:ascii="Times New Roman" w:eastAsia="Times New Roman" w:hAnsi="Times New Roman" w:cs="Times New Roman"/>
                <w:color w:val="2D2D2D"/>
                <w:sz w:val="21"/>
                <w:szCs w:val="21"/>
              </w:rPr>
              <w:br/>
              <w:t>(не менее 9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w:t>
            </w:r>
            <w:r>
              <w:rPr>
                <w:rFonts w:ascii="Times New Roman" w:eastAsia="Times New Roman" w:hAnsi="Times New Roman" w:cs="Times New Roman"/>
                <w:color w:val="2D2D2D"/>
                <w:sz w:val="21"/>
                <w:szCs w:val="21"/>
              </w:rPr>
              <w:br/>
              <w:t>(не менее 185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bl>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t>3.4. Вид спорта – Вольная борьба</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3.4.1.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3061"/>
        <w:gridCol w:w="6576"/>
      </w:tblGrid>
      <w:tr w:rsidR="00947D30" w:rsidTr="00947D30">
        <w:trPr>
          <w:trHeight w:val="15"/>
        </w:trPr>
        <w:tc>
          <w:tcPr>
            <w:tcW w:w="3326" w:type="dxa"/>
            <w:hideMark/>
          </w:tcPr>
          <w:p w:rsidR="00947D30" w:rsidRDefault="00947D30"/>
        </w:tc>
        <w:tc>
          <w:tcPr>
            <w:tcW w:w="7392" w:type="dxa"/>
            <w:hideMark/>
          </w:tcPr>
          <w:p w:rsidR="00947D30" w:rsidRDefault="00947D30"/>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5,8 с)</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9,8 с)</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7,8 с)</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400 м (не более 1 мин. 23 с)</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3 мин. 20 с)</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7 мин. 50 с)</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Сила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2 раз)</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Вис на согнутых (угол до 90°) руках (не менее 2 с)</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15 раз)</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назад (не менее 4,5 м)</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вперед из-за головы (не менее 3,5 м)</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8 раз)</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 в висе на гимнастической стенке</w:t>
            </w:r>
            <w:r>
              <w:rPr>
                <w:rFonts w:ascii="Times New Roman" w:eastAsia="Times New Roman" w:hAnsi="Times New Roman" w:cs="Times New Roman"/>
                <w:color w:val="2D2D2D"/>
                <w:sz w:val="21"/>
                <w:szCs w:val="21"/>
              </w:rPr>
              <w:br/>
              <w:t>(не менее 2 раз)</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150 см)</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с места (не менее 40 см)</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с места (не менее 4,8 м)</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3 раз)</w:t>
            </w:r>
          </w:p>
        </w:tc>
      </w:tr>
      <w:tr w:rsidR="00947D30" w:rsidTr="00947D30">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10 раз)</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4 раз)</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3.4.2. 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072"/>
        <w:gridCol w:w="6565"/>
      </w:tblGrid>
      <w:tr w:rsidR="00947D30" w:rsidTr="00947D30">
        <w:trPr>
          <w:trHeight w:val="15"/>
        </w:trPr>
        <w:tc>
          <w:tcPr>
            <w:tcW w:w="3326" w:type="dxa"/>
            <w:hideMark/>
          </w:tcPr>
          <w:p w:rsidR="00947D30" w:rsidRDefault="00947D30"/>
        </w:tc>
        <w:tc>
          <w:tcPr>
            <w:tcW w:w="7392" w:type="dxa"/>
            <w:hideMark/>
          </w:tcPr>
          <w:p w:rsidR="00947D30" w:rsidRDefault="00947D30"/>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5,6 с)</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9,6 с)</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7,6 с)</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400 м (не более 1 мин. 21 с)</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3 мин. 10 с)</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7 мин. 40 с)</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4 раз)</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рук в упоре на брусьях (не менее 16 раз)</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20 раз)</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назад (не менее 6 м)</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вперед из-за головы </w:t>
            </w:r>
            <w:r>
              <w:rPr>
                <w:rFonts w:ascii="Times New Roman" w:eastAsia="Times New Roman" w:hAnsi="Times New Roman" w:cs="Times New Roman"/>
                <w:color w:val="2D2D2D"/>
                <w:sz w:val="21"/>
                <w:szCs w:val="21"/>
              </w:rPr>
              <w:br/>
              <w:t>(не менее 5,2 м)</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 в висе на гимнастической стенке</w:t>
            </w:r>
            <w:r>
              <w:rPr>
                <w:rFonts w:ascii="Times New Roman" w:eastAsia="Times New Roman" w:hAnsi="Times New Roman" w:cs="Times New Roman"/>
                <w:color w:val="2D2D2D"/>
                <w:sz w:val="21"/>
                <w:szCs w:val="21"/>
              </w:rPr>
              <w:br/>
              <w:t>(не менее 2 раз)</w:t>
            </w:r>
          </w:p>
        </w:tc>
      </w:tr>
      <w:tr w:rsidR="00947D30" w:rsidTr="00947D30">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160 см)</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с места (не менее 40 см)</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с места (не менее 5 м)</w:t>
            </w:r>
          </w:p>
        </w:tc>
      </w:tr>
      <w:tr w:rsidR="00947D30" w:rsidTr="00947D30">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4 раз)</w:t>
            </w:r>
          </w:p>
        </w:tc>
      </w:tr>
      <w:tr w:rsidR="00947D30" w:rsidTr="00947D30">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10 раз)</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6 раз)</w:t>
            </w:r>
          </w:p>
        </w:tc>
      </w:tr>
      <w:tr w:rsidR="00947D30" w:rsidTr="00947D30">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lastRenderedPageBreak/>
        <w:t xml:space="preserve"> 3.4.3.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3190"/>
        <w:gridCol w:w="6447"/>
      </w:tblGrid>
      <w:tr w:rsidR="00947D30" w:rsidTr="00947D30">
        <w:trPr>
          <w:trHeight w:val="15"/>
        </w:trPr>
        <w:tc>
          <w:tcPr>
            <w:tcW w:w="3511" w:type="dxa"/>
            <w:hideMark/>
          </w:tcPr>
          <w:p w:rsidR="00947D30" w:rsidRDefault="00947D30"/>
        </w:tc>
        <w:tc>
          <w:tcPr>
            <w:tcW w:w="7392" w:type="dxa"/>
            <w:hideMark/>
          </w:tcPr>
          <w:p w:rsidR="00947D30" w:rsidRDefault="00947D30"/>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5,4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9,4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w:t>
            </w:r>
            <w:r>
              <w:rPr>
                <w:rFonts w:ascii="Times New Roman" w:eastAsia="Times New Roman" w:hAnsi="Times New Roman" w:cs="Times New Roman"/>
                <w:color w:val="2D2D2D"/>
                <w:sz w:val="21"/>
                <w:szCs w:val="21"/>
              </w:rPr>
              <w:br/>
              <w:t>(не более 14,4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7,6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Максимальный поворот в выпрыгивании (не менее 390°)</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400 м (не более 1 мин. 16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2 мин. 48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7 мин. 00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2000 м (не более 10 мин.)</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2x800 м, 1 мин. отдыха (не более 5 мин. 48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6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рук в упоре на брусьях (не менее 20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40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назад (не менее 7 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вперед из-за головы (не менее 6,3 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 в висе на гимнастической стенке</w:t>
            </w:r>
            <w:r>
              <w:rPr>
                <w:rFonts w:ascii="Times New Roman" w:eastAsia="Times New Roman" w:hAnsi="Times New Roman" w:cs="Times New Roman"/>
                <w:color w:val="2D2D2D"/>
                <w:sz w:val="21"/>
                <w:szCs w:val="21"/>
              </w:rPr>
              <w:br/>
              <w:t>(не менее 2 раз)</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180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с места (не менее 47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с места (не менее 6 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5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14 раз)</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9 раз)</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3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3.4.4.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3227"/>
        <w:gridCol w:w="6410"/>
      </w:tblGrid>
      <w:tr w:rsidR="00947D30" w:rsidTr="00947D30">
        <w:trPr>
          <w:trHeight w:val="15"/>
        </w:trPr>
        <w:tc>
          <w:tcPr>
            <w:tcW w:w="3511" w:type="dxa"/>
            <w:hideMark/>
          </w:tcPr>
          <w:p w:rsidR="00947D30" w:rsidRDefault="00947D30"/>
        </w:tc>
        <w:tc>
          <w:tcPr>
            <w:tcW w:w="7207" w:type="dxa"/>
            <w:hideMark/>
          </w:tcPr>
          <w:p w:rsidR="00947D30" w:rsidRDefault="00947D30"/>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5,2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8,8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 м (не более 13,8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7,1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Максимальный поворот в выпрыгивании (не менее 450°)</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400 м (не более 1 мин. 14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800 м (не более 2 мин. 44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1500 м (не более 6 мин. 20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2000 м (не более 10 мин.)</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2x800 м, 1 мин. отдыха (не более 5 мин. 32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(не менее 8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рук в упоре на брусьях (не менее 27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 (не менее 48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назад (не менее 9 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(3 кг) вперед из-за головы (не менее 8 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Силовая выносливость</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до хвата руками в висе на гимнастической стенке</w:t>
            </w:r>
            <w:r>
              <w:rPr>
                <w:rFonts w:ascii="Times New Roman" w:eastAsia="Times New Roman" w:hAnsi="Times New Roman" w:cs="Times New Roman"/>
                <w:color w:val="2D2D2D"/>
                <w:sz w:val="21"/>
                <w:szCs w:val="21"/>
              </w:rPr>
              <w:br/>
              <w:t>(не менее 6 раз)</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200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с места (не менее 52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с места (не менее 6,2 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 за 20 с (не менее 8 раз)</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за 20 с (не менее 18 раз)</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за 20 с (не менее 11 раз)</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bl>
    <w:p w:rsidR="00947D30" w:rsidRDefault="00947D30" w:rsidP="00947D30">
      <w:pPr>
        <w:rPr>
          <w:rFonts w:ascii="Times New Roman" w:hAnsi="Times New Roman" w:cs="Times New Roman"/>
        </w:rPr>
      </w:pPr>
    </w:p>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t>3.5. Вид спорта – Мини-футбол</w:t>
      </w:r>
    </w:p>
    <w:p w:rsidR="00947D30" w:rsidRDefault="00947D30" w:rsidP="00947D30">
      <w:pPr>
        <w:jc w:val="center"/>
        <w:rPr>
          <w:rFonts w:ascii="Times New Roman" w:hAnsi="Times New Roman" w:cs="Times New Roman"/>
          <w:b/>
          <w:sz w:val="28"/>
          <w:szCs w:val="28"/>
        </w:rPr>
      </w:pPr>
      <w:r>
        <w:rPr>
          <w:rFonts w:ascii="Times New Roman" w:hAnsi="Times New Roman" w:cs="Times New Roman"/>
          <w:sz w:val="28"/>
          <w:szCs w:val="28"/>
        </w:rPr>
        <w:t>3.5.1.</w:t>
      </w:r>
      <w:r>
        <w:rPr>
          <w:rFonts w:ascii="Times New Roman" w:hAnsi="Times New Roman" w:cs="Times New Roman"/>
          <w:b/>
          <w:sz w:val="28"/>
          <w:szCs w:val="28"/>
        </w:rPr>
        <w:t xml:space="preserve"> </w:t>
      </w:r>
      <w:r>
        <w:rPr>
          <w:rFonts w:ascii="Times New Roman" w:eastAsia="Times New Roman" w:hAnsi="Times New Roman" w:cs="Times New Roman"/>
          <w:color w:val="4C4C4C"/>
          <w:spacing w:val="2"/>
          <w:sz w:val="28"/>
          <w:szCs w:val="28"/>
        </w:rPr>
        <w:t>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3341"/>
        <w:gridCol w:w="3316"/>
        <w:gridCol w:w="2980"/>
      </w:tblGrid>
      <w:tr w:rsidR="00947D30" w:rsidTr="00947D30">
        <w:trPr>
          <w:trHeight w:val="15"/>
        </w:trPr>
        <w:tc>
          <w:tcPr>
            <w:tcW w:w="3511" w:type="dxa"/>
            <w:hideMark/>
          </w:tcPr>
          <w:p w:rsidR="00947D30" w:rsidRDefault="00947D30"/>
        </w:tc>
        <w:tc>
          <w:tcPr>
            <w:tcW w:w="3511" w:type="dxa"/>
            <w:hideMark/>
          </w:tcPr>
          <w:p w:rsidR="00947D30" w:rsidRDefault="00947D30"/>
        </w:tc>
        <w:tc>
          <w:tcPr>
            <w:tcW w:w="3142" w:type="dxa"/>
            <w:hideMark/>
          </w:tcPr>
          <w:p w:rsidR="00947D30" w:rsidRDefault="00947D30"/>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со старта (не более 6,6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со старта (не более 6,9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60 м со старта (не более 11,8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60 м со старта (не более 12,0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9,3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9,5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135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125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360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300 см)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вверх с места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руками (не менее 12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вверх с места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руками (не менее 10 см)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1000 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1000 м</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lastRenderedPageBreak/>
        <w:t xml:space="preserve"> 3.5.2. 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320"/>
        <w:gridCol w:w="3326"/>
        <w:gridCol w:w="2991"/>
      </w:tblGrid>
      <w:tr w:rsidR="00947D30" w:rsidTr="00947D30">
        <w:trPr>
          <w:trHeight w:val="15"/>
        </w:trPr>
        <w:tc>
          <w:tcPr>
            <w:tcW w:w="3511" w:type="dxa"/>
            <w:hideMark/>
          </w:tcPr>
          <w:p w:rsidR="00947D30" w:rsidRDefault="00947D30"/>
        </w:tc>
        <w:tc>
          <w:tcPr>
            <w:tcW w:w="3511" w:type="dxa"/>
            <w:hideMark/>
          </w:tcPr>
          <w:p w:rsidR="00947D30" w:rsidRDefault="00947D30"/>
        </w:tc>
        <w:tc>
          <w:tcPr>
            <w:tcW w:w="3142" w:type="dxa"/>
            <w:hideMark/>
          </w:tcPr>
          <w:p w:rsidR="00947D30" w:rsidRDefault="00947D30"/>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2,8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3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2,4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2,6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4,9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5,1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4,6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4,8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 м 90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 м 70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6 м 20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5 м 80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12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10 см)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20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16 см)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6 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4 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3.5.3.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3320"/>
        <w:gridCol w:w="3326"/>
        <w:gridCol w:w="2991"/>
      </w:tblGrid>
      <w:tr w:rsidR="00947D30" w:rsidTr="00947D30">
        <w:trPr>
          <w:trHeight w:val="15"/>
        </w:trPr>
        <w:tc>
          <w:tcPr>
            <w:tcW w:w="3511" w:type="dxa"/>
            <w:hideMark/>
          </w:tcPr>
          <w:p w:rsidR="00947D30" w:rsidRDefault="00947D30"/>
        </w:tc>
        <w:tc>
          <w:tcPr>
            <w:tcW w:w="3511" w:type="dxa"/>
            <w:hideMark/>
          </w:tcPr>
          <w:p w:rsidR="00947D30" w:rsidRDefault="00947D30"/>
        </w:tc>
        <w:tc>
          <w:tcPr>
            <w:tcW w:w="3142" w:type="dxa"/>
            <w:hideMark/>
          </w:tcPr>
          <w:p w:rsidR="00947D30" w:rsidRDefault="00947D30"/>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2,53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2,80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2,14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2,40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4,60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4,90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4,30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4,55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 2 м 10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 1 м 90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6 м 60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6 м 20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18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12 см)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27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20 см)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9 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6 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Первый спортивный разряд</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3.5.4.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3320"/>
        <w:gridCol w:w="3326"/>
        <w:gridCol w:w="2991"/>
      </w:tblGrid>
      <w:tr w:rsidR="00947D30" w:rsidTr="00947D30">
        <w:trPr>
          <w:trHeight w:val="15"/>
        </w:trPr>
        <w:tc>
          <w:tcPr>
            <w:tcW w:w="3511" w:type="dxa"/>
            <w:hideMark/>
          </w:tcPr>
          <w:p w:rsidR="00947D30" w:rsidRDefault="00947D30"/>
        </w:tc>
        <w:tc>
          <w:tcPr>
            <w:tcW w:w="3511" w:type="dxa"/>
            <w:hideMark/>
          </w:tcPr>
          <w:p w:rsidR="00947D30" w:rsidRDefault="00947D30"/>
        </w:tc>
        <w:tc>
          <w:tcPr>
            <w:tcW w:w="3142" w:type="dxa"/>
            <w:hideMark/>
          </w:tcPr>
          <w:p w:rsidR="00947D30" w:rsidRDefault="00947D30"/>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2</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3</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Быстрота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2,35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высокого старта (не более 2,53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1,93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15 м с хода (не более 2,14 с)</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4,24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высокого старта (не более 4,60 с)</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3,88 с)</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с хода (не более 4,30 с)</w:t>
            </w:r>
          </w:p>
        </w:tc>
      </w:tr>
      <w:tr w:rsidR="00947D30" w:rsidTr="00947D30">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 м 50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 м 10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7 м 50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Тройной прыжок (не менее 6 м 60 см)</w:t>
            </w:r>
          </w:p>
        </w:tc>
      </w:tr>
      <w:tr w:rsidR="00947D30" w:rsidTr="00947D30">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29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высоту без взмаха рук (не менее 18 см)</w:t>
            </w:r>
          </w:p>
        </w:tc>
      </w:tr>
      <w:tr w:rsidR="00947D30" w:rsidTr="00947D30">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40 см)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Прыжок в высоту </w:t>
            </w:r>
            <w:proofErr w:type="gramStart"/>
            <w:r>
              <w:rPr>
                <w:rFonts w:ascii="Times New Roman" w:eastAsia="Times New Roman" w:hAnsi="Times New Roman" w:cs="Times New Roman"/>
                <w:color w:val="2D2D2D"/>
                <w:sz w:val="21"/>
                <w:szCs w:val="21"/>
              </w:rPr>
              <w:t>со</w:t>
            </w:r>
            <w:proofErr w:type="gramEnd"/>
            <w:r>
              <w:rPr>
                <w:rFonts w:ascii="Times New Roman" w:eastAsia="Times New Roman" w:hAnsi="Times New Roman" w:cs="Times New Roman"/>
                <w:color w:val="2D2D2D"/>
                <w:sz w:val="21"/>
                <w:szCs w:val="21"/>
              </w:rPr>
              <w:t xml:space="preserve"> взмахом рук (не менее 27 см)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12 м)</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Бросок набивного мяча весом 1 кг из-за головы (не менее 9 м)</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665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rPr>
          <w:rFonts w:ascii="Times New Roman" w:hAnsi="Times New Roman" w:cs="Times New Roman"/>
        </w:rPr>
      </w:pPr>
    </w:p>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t>3.6. Вид спорта – Фитнес-аэробика</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lastRenderedPageBreak/>
        <w:t>3.6.1.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2753"/>
        <w:gridCol w:w="3442"/>
        <w:gridCol w:w="3442"/>
      </w:tblGrid>
      <w:tr w:rsidR="00947D30" w:rsidTr="00947D30">
        <w:trPr>
          <w:trHeight w:val="15"/>
        </w:trPr>
        <w:tc>
          <w:tcPr>
            <w:tcW w:w="3142" w:type="dxa"/>
            <w:hideMark/>
          </w:tcPr>
          <w:p w:rsidR="00947D30" w:rsidRDefault="00947D30"/>
        </w:tc>
        <w:tc>
          <w:tcPr>
            <w:tcW w:w="4066" w:type="dxa"/>
            <w:hideMark/>
          </w:tcPr>
          <w:p w:rsidR="00947D30" w:rsidRDefault="00947D30"/>
        </w:tc>
        <w:tc>
          <w:tcPr>
            <w:tcW w:w="4066" w:type="dxa"/>
            <w:hideMark/>
          </w:tcPr>
          <w:p w:rsidR="00947D30" w:rsidRDefault="00947D30"/>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6,9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7,2 с)</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115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110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12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10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10,4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 (не более 10,9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7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4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3.6.2. 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2763"/>
        <w:gridCol w:w="3452"/>
        <w:gridCol w:w="3422"/>
      </w:tblGrid>
      <w:tr w:rsidR="00947D30" w:rsidTr="00947D30">
        <w:trPr>
          <w:trHeight w:val="15"/>
        </w:trPr>
        <w:tc>
          <w:tcPr>
            <w:tcW w:w="3142" w:type="dxa"/>
            <w:hideMark/>
          </w:tcPr>
          <w:p w:rsidR="00947D30" w:rsidRDefault="00947D30"/>
        </w:tc>
        <w:tc>
          <w:tcPr>
            <w:tcW w:w="4066" w:type="dxa"/>
            <w:hideMark/>
          </w:tcPr>
          <w:p w:rsidR="00947D30" w:rsidRDefault="00947D30"/>
        </w:tc>
        <w:tc>
          <w:tcPr>
            <w:tcW w:w="4066" w:type="dxa"/>
            <w:hideMark/>
          </w:tcPr>
          <w:p w:rsidR="00947D30" w:rsidRDefault="00947D30"/>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6,7)</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7 с)</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120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w:t>
            </w:r>
            <w:r>
              <w:rPr>
                <w:rFonts w:ascii="Times New Roman" w:eastAsia="Times New Roman" w:hAnsi="Times New Roman" w:cs="Times New Roman"/>
                <w:color w:val="2D2D2D"/>
                <w:sz w:val="21"/>
                <w:szCs w:val="21"/>
              </w:rPr>
              <w:br/>
              <w:t>(не менее 115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15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12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10,1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10,7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3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5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60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60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70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100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Техническое мастерство</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3.6.3.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2733"/>
        <w:gridCol w:w="3452"/>
        <w:gridCol w:w="3452"/>
      </w:tblGrid>
      <w:tr w:rsidR="00947D30" w:rsidTr="00947D30">
        <w:trPr>
          <w:trHeight w:val="15"/>
        </w:trPr>
        <w:tc>
          <w:tcPr>
            <w:tcW w:w="3142" w:type="dxa"/>
            <w:hideMark/>
          </w:tcPr>
          <w:p w:rsidR="00947D30" w:rsidRDefault="00947D30"/>
        </w:tc>
        <w:tc>
          <w:tcPr>
            <w:tcW w:w="4066" w:type="dxa"/>
            <w:hideMark/>
          </w:tcPr>
          <w:p w:rsidR="00947D30" w:rsidRDefault="00947D30"/>
        </w:tc>
        <w:tc>
          <w:tcPr>
            <w:tcW w:w="4066" w:type="dxa"/>
            <w:hideMark/>
          </w:tcPr>
          <w:p w:rsidR="00947D30" w:rsidRDefault="00947D30"/>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5,4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5,6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8,7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9 с)</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200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175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20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туловища, лежа на спине за 30 с</w:t>
            </w:r>
            <w:r>
              <w:rPr>
                <w:rFonts w:ascii="Times New Roman" w:eastAsia="Times New Roman" w:hAnsi="Times New Roman" w:cs="Times New Roman"/>
                <w:color w:val="2D2D2D"/>
                <w:sz w:val="21"/>
                <w:szCs w:val="21"/>
              </w:rPr>
              <w:br/>
              <w:t>(не менее 18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10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15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из виса на гимнастической стенке в положение "угол"</w:t>
            </w:r>
            <w:r>
              <w:rPr>
                <w:rFonts w:ascii="Times New Roman" w:eastAsia="Times New Roman" w:hAnsi="Times New Roman" w:cs="Times New Roman"/>
                <w:color w:val="2D2D2D"/>
                <w:sz w:val="21"/>
                <w:szCs w:val="21"/>
              </w:rPr>
              <w:br/>
              <w:t>(не менее 15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из виса на гимнастической стенке в положение "угол"</w:t>
            </w:r>
            <w:r>
              <w:rPr>
                <w:rFonts w:ascii="Times New Roman" w:eastAsia="Times New Roman" w:hAnsi="Times New Roman" w:cs="Times New Roman"/>
                <w:color w:val="2D2D2D"/>
                <w:sz w:val="21"/>
                <w:szCs w:val="21"/>
              </w:rPr>
              <w:br/>
              <w:t>(не менее 12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45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40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100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130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3.6.4.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2733"/>
        <w:gridCol w:w="3452"/>
        <w:gridCol w:w="3452"/>
      </w:tblGrid>
      <w:tr w:rsidR="00947D30" w:rsidTr="00947D30">
        <w:trPr>
          <w:trHeight w:val="15"/>
        </w:trPr>
        <w:tc>
          <w:tcPr>
            <w:tcW w:w="3142" w:type="dxa"/>
            <w:hideMark/>
          </w:tcPr>
          <w:p w:rsidR="00947D30" w:rsidRDefault="00947D30"/>
        </w:tc>
        <w:tc>
          <w:tcPr>
            <w:tcW w:w="4066" w:type="dxa"/>
            <w:hideMark/>
          </w:tcPr>
          <w:p w:rsidR="00947D30" w:rsidRDefault="00947D30"/>
        </w:tc>
        <w:tc>
          <w:tcPr>
            <w:tcW w:w="4066" w:type="dxa"/>
            <w:hideMark/>
          </w:tcPr>
          <w:p w:rsidR="00947D30" w:rsidRDefault="00947D30"/>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w:t>
            </w:r>
            <w:r>
              <w:rPr>
                <w:rFonts w:ascii="Times New Roman" w:eastAsia="Times New Roman" w:hAnsi="Times New Roman" w:cs="Times New Roman"/>
                <w:color w:val="2D2D2D"/>
                <w:sz w:val="21"/>
                <w:szCs w:val="21"/>
              </w:rPr>
              <w:br/>
              <w:t>(не более 5,2 с)</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7,3 с)</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 x 10 м</w:t>
            </w:r>
            <w:r>
              <w:rPr>
                <w:rFonts w:ascii="Times New Roman" w:eastAsia="Times New Roman" w:hAnsi="Times New Roman" w:cs="Times New Roman"/>
                <w:color w:val="2D2D2D"/>
                <w:sz w:val="21"/>
                <w:szCs w:val="21"/>
              </w:rPr>
              <w:br/>
              <w:t>(не более 8,3 с)</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230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185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туловища, лежа на спине </w:t>
            </w:r>
            <w:r>
              <w:rPr>
                <w:rFonts w:ascii="Times New Roman" w:eastAsia="Times New Roman" w:hAnsi="Times New Roman" w:cs="Times New Roman"/>
                <w:color w:val="2D2D2D"/>
                <w:sz w:val="21"/>
                <w:szCs w:val="21"/>
              </w:rPr>
              <w:lastRenderedPageBreak/>
              <w:t>за 30 с</w:t>
            </w:r>
            <w:r>
              <w:rPr>
                <w:rFonts w:ascii="Times New Roman" w:eastAsia="Times New Roman" w:hAnsi="Times New Roman" w:cs="Times New Roman"/>
                <w:color w:val="2D2D2D"/>
                <w:sz w:val="21"/>
                <w:szCs w:val="21"/>
              </w:rPr>
              <w:br/>
              <w:t>(не менее 22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 xml:space="preserve">Подъем туловища, лежа на спине </w:t>
            </w:r>
            <w:r>
              <w:rPr>
                <w:rFonts w:ascii="Times New Roman" w:eastAsia="Times New Roman" w:hAnsi="Times New Roman" w:cs="Times New Roman"/>
                <w:color w:val="2D2D2D"/>
                <w:sz w:val="21"/>
                <w:szCs w:val="21"/>
              </w:rPr>
              <w:lastRenderedPageBreak/>
              <w:t>за 30 с</w:t>
            </w:r>
            <w:r>
              <w:rPr>
                <w:rFonts w:ascii="Times New Roman" w:eastAsia="Times New Roman" w:hAnsi="Times New Roman" w:cs="Times New Roman"/>
                <w:color w:val="2D2D2D"/>
                <w:sz w:val="21"/>
                <w:szCs w:val="21"/>
              </w:rPr>
              <w:br/>
              <w:t>(не менее 20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Сила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на перекладине</w:t>
            </w:r>
            <w:r>
              <w:rPr>
                <w:rFonts w:ascii="Times New Roman" w:eastAsia="Times New Roman" w:hAnsi="Times New Roman" w:cs="Times New Roman"/>
                <w:color w:val="2D2D2D"/>
                <w:sz w:val="21"/>
                <w:szCs w:val="21"/>
              </w:rPr>
              <w:br/>
              <w:t>(не менее 13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w:t>
            </w:r>
            <w:proofErr w:type="gramStart"/>
            <w:r>
              <w:rPr>
                <w:rFonts w:ascii="Times New Roman" w:eastAsia="Times New Roman" w:hAnsi="Times New Roman" w:cs="Times New Roman"/>
                <w:color w:val="2D2D2D"/>
                <w:sz w:val="21"/>
                <w:szCs w:val="21"/>
              </w:rPr>
              <w:t>рук</w:t>
            </w:r>
            <w:proofErr w:type="gramEnd"/>
            <w:r>
              <w:rPr>
                <w:rFonts w:ascii="Times New Roman" w:eastAsia="Times New Roman" w:hAnsi="Times New Roman" w:cs="Times New Roman"/>
                <w:color w:val="2D2D2D"/>
                <w:sz w:val="21"/>
                <w:szCs w:val="21"/>
              </w:rPr>
              <w:t xml:space="preserve"> в упоре лежа</w:t>
            </w:r>
            <w:r>
              <w:rPr>
                <w:rFonts w:ascii="Times New Roman" w:eastAsia="Times New Roman" w:hAnsi="Times New Roman" w:cs="Times New Roman"/>
                <w:color w:val="2D2D2D"/>
                <w:sz w:val="21"/>
                <w:szCs w:val="21"/>
              </w:rPr>
              <w:br/>
              <w:t>(не менее 16 раз)</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из виса на гимнастической стенке в положение "угол"</w:t>
            </w:r>
            <w:r>
              <w:rPr>
                <w:rFonts w:ascii="Times New Roman" w:eastAsia="Times New Roman" w:hAnsi="Times New Roman" w:cs="Times New Roman"/>
                <w:color w:val="2D2D2D"/>
                <w:sz w:val="21"/>
                <w:szCs w:val="21"/>
              </w:rPr>
              <w:br/>
              <w:t>(не менее 16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Подъем ног из виса на гимнастической стенке в положение "угол"</w:t>
            </w:r>
            <w:r>
              <w:rPr>
                <w:rFonts w:ascii="Times New Roman" w:eastAsia="Times New Roman" w:hAnsi="Times New Roman" w:cs="Times New Roman"/>
                <w:color w:val="2D2D2D"/>
                <w:sz w:val="21"/>
                <w:szCs w:val="21"/>
              </w:rPr>
              <w:br/>
              <w:t>(не менее 13 раз)</w:t>
            </w:r>
          </w:p>
        </w:tc>
      </w:tr>
      <w:tr w:rsidR="00947D30" w:rsidTr="00947D30">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45 см)</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proofErr w:type="spellStart"/>
            <w:r>
              <w:rPr>
                <w:rFonts w:ascii="Times New Roman" w:eastAsia="Times New Roman" w:hAnsi="Times New Roman" w:cs="Times New Roman"/>
                <w:color w:val="2D2D2D"/>
                <w:sz w:val="21"/>
                <w:szCs w:val="21"/>
              </w:rPr>
              <w:t>Выкрут</w:t>
            </w:r>
            <w:proofErr w:type="spellEnd"/>
            <w:r>
              <w:rPr>
                <w:rFonts w:ascii="Times New Roman" w:eastAsia="Times New Roman" w:hAnsi="Times New Roman" w:cs="Times New Roman"/>
                <w:color w:val="2D2D2D"/>
                <w:sz w:val="21"/>
                <w:szCs w:val="21"/>
              </w:rPr>
              <w:t xml:space="preserve"> прямых рук вперед-назад</w:t>
            </w:r>
            <w:r>
              <w:rPr>
                <w:rFonts w:ascii="Times New Roman" w:eastAsia="Times New Roman" w:hAnsi="Times New Roman" w:cs="Times New Roman"/>
                <w:color w:val="2D2D2D"/>
                <w:sz w:val="21"/>
                <w:szCs w:val="21"/>
              </w:rPr>
              <w:br/>
              <w:t>(ширина хвата не более 40 см)</w:t>
            </w:r>
          </w:p>
        </w:tc>
      </w:tr>
      <w:tr w:rsidR="00947D30" w:rsidTr="00947D30">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колени выпрямлены</w:t>
            </w:r>
            <w:r>
              <w:rPr>
                <w:rFonts w:ascii="Times New Roman" w:eastAsia="Times New Roman" w:hAnsi="Times New Roman" w:cs="Times New Roman"/>
                <w:color w:val="2D2D2D"/>
                <w:sz w:val="21"/>
                <w:szCs w:val="21"/>
              </w:rPr>
              <w:br/>
              <w:t>(кисти рук на линии стоп)</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100 раз)</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со скакалкой за 1 мин</w:t>
            </w:r>
            <w:r>
              <w:rPr>
                <w:rFonts w:ascii="Times New Roman" w:eastAsia="Times New Roman" w:hAnsi="Times New Roman" w:cs="Times New Roman"/>
                <w:color w:val="2D2D2D"/>
                <w:sz w:val="21"/>
                <w:szCs w:val="21"/>
              </w:rPr>
              <w:br/>
              <w:t>(не менее 130 раз)</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мастер спорта России международного класса</w:t>
            </w:r>
          </w:p>
        </w:tc>
      </w:tr>
    </w:tbl>
    <w:p w:rsidR="00947D30" w:rsidRDefault="00947D30" w:rsidP="00947D30"/>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t>3.7. Вид спорта – Художественная гимнастика</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3.7.1.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2333"/>
        <w:gridCol w:w="4282"/>
        <w:gridCol w:w="3022"/>
      </w:tblGrid>
      <w:tr w:rsidR="00947D30" w:rsidTr="00947D30">
        <w:trPr>
          <w:trHeight w:val="15"/>
        </w:trPr>
        <w:tc>
          <w:tcPr>
            <w:tcW w:w="2402" w:type="dxa"/>
            <w:hideMark/>
          </w:tcPr>
          <w:p w:rsidR="00947D30" w:rsidRDefault="00947D30"/>
        </w:tc>
        <w:tc>
          <w:tcPr>
            <w:tcW w:w="4805" w:type="dxa"/>
            <w:hideMark/>
          </w:tcPr>
          <w:p w:rsidR="00947D30" w:rsidRDefault="00947D30"/>
        </w:tc>
        <w:tc>
          <w:tcPr>
            <w:tcW w:w="3326" w:type="dxa"/>
            <w:hideMark/>
          </w:tcPr>
          <w:p w:rsidR="00947D30" w:rsidRDefault="00947D30"/>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 качество</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Результат</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И.П. - сед, ноги вместе</w:t>
            </w:r>
            <w:r>
              <w:rPr>
                <w:rFonts w:ascii="Times New Roman" w:eastAsia="Times New Roman" w:hAnsi="Times New Roman" w:cs="Times New Roman"/>
                <w:color w:val="2D2D2D"/>
                <w:sz w:val="21"/>
                <w:szCs w:val="21"/>
              </w:rPr>
              <w:br/>
              <w:t>Наклон вперед</w:t>
            </w:r>
            <w:r>
              <w:rPr>
                <w:rFonts w:ascii="Times New Roman" w:eastAsia="Times New Roman" w:hAnsi="Times New Roman" w:cs="Times New Roman"/>
                <w:color w:val="2D2D2D"/>
                <w:sz w:val="21"/>
                <w:szCs w:val="21"/>
              </w:rPr>
              <w:br/>
              <w:t>Фиксация положения 5 счетов</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плотная складка, колени прямые</w:t>
            </w:r>
            <w:r>
              <w:rPr>
                <w:rFonts w:ascii="Times New Roman" w:eastAsia="Times New Roman" w:hAnsi="Times New Roman" w:cs="Times New Roman"/>
                <w:color w:val="2D2D2D"/>
                <w:sz w:val="21"/>
                <w:szCs w:val="21"/>
              </w:rPr>
              <w:br/>
              <w:t>"4" - при наклоне вперед кисти рук выходят за линию стоп, колени прямые</w:t>
            </w:r>
            <w:r>
              <w:rPr>
                <w:rFonts w:ascii="Times New Roman" w:eastAsia="Times New Roman" w:hAnsi="Times New Roman" w:cs="Times New Roman"/>
                <w:color w:val="2D2D2D"/>
                <w:sz w:val="21"/>
                <w:szCs w:val="21"/>
              </w:rPr>
              <w:br/>
              <w:t>"3" - при наклоне вперед кисти рук на линии стоп, колени прямые</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И.П. - лежа на животе</w:t>
            </w:r>
            <w:r>
              <w:rPr>
                <w:rFonts w:ascii="Times New Roman" w:eastAsia="Times New Roman" w:hAnsi="Times New Roman" w:cs="Times New Roman"/>
                <w:color w:val="2D2D2D"/>
                <w:sz w:val="21"/>
                <w:szCs w:val="21"/>
              </w:rPr>
              <w:br/>
              <w:t>"Рыбка" - прогиб назад в упоре на руках со сгибанием ног</w:t>
            </w:r>
            <w:r>
              <w:rPr>
                <w:rFonts w:ascii="Times New Roman" w:eastAsia="Times New Roman" w:hAnsi="Times New Roman" w:cs="Times New Roman"/>
                <w:color w:val="2D2D2D"/>
                <w:sz w:val="21"/>
                <w:szCs w:val="21"/>
              </w:rPr>
              <w:br/>
              <w:t>Измеряется расстояние между лбом и стопами</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касание стопами лба "4" - до 5 см</w:t>
            </w:r>
            <w:r>
              <w:rPr>
                <w:rFonts w:ascii="Times New Roman" w:eastAsia="Times New Roman" w:hAnsi="Times New Roman" w:cs="Times New Roman"/>
                <w:color w:val="2D2D2D"/>
                <w:sz w:val="21"/>
                <w:szCs w:val="21"/>
              </w:rPr>
              <w:br/>
              <w:t>"3" - 6-10 см</w:t>
            </w:r>
            <w:proofErr w:type="gramStart"/>
            <w:r>
              <w:rPr>
                <w:rFonts w:ascii="Times New Roman" w:eastAsia="Times New Roman" w:hAnsi="Times New Roman" w:cs="Times New Roman"/>
                <w:color w:val="2D2D2D"/>
                <w:sz w:val="21"/>
                <w:szCs w:val="21"/>
              </w:rPr>
              <w:br/>
              <w:t>П</w:t>
            </w:r>
            <w:proofErr w:type="gramEnd"/>
            <w:r>
              <w:rPr>
                <w:rFonts w:ascii="Times New Roman" w:eastAsia="Times New Roman" w:hAnsi="Times New Roman" w:cs="Times New Roman"/>
                <w:color w:val="2D2D2D"/>
                <w:sz w:val="21"/>
                <w:szCs w:val="21"/>
              </w:rPr>
              <w:t>ри выполнении движения колени обязательно вместе</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И.П. - стойка ноги вместе, руки вверх, в замок. Отведение рук назад</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- 45°</w:t>
            </w:r>
            <w:r>
              <w:rPr>
                <w:rFonts w:ascii="Times New Roman" w:eastAsia="Times New Roman" w:hAnsi="Times New Roman" w:cs="Times New Roman"/>
                <w:color w:val="2D2D2D"/>
                <w:sz w:val="21"/>
                <w:szCs w:val="21"/>
              </w:rPr>
              <w:br/>
              <w:t>"4" - 30°</w:t>
            </w:r>
            <w:r>
              <w:rPr>
                <w:rFonts w:ascii="Times New Roman" w:eastAsia="Times New Roman" w:hAnsi="Times New Roman" w:cs="Times New Roman"/>
                <w:color w:val="2D2D2D"/>
                <w:sz w:val="21"/>
                <w:szCs w:val="21"/>
              </w:rPr>
              <w:br/>
              <w:t>"3" - 20°</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на одной, другую согнуть вперед, стопа прижата к колену опорной ноги, руки в стороны</w:t>
            </w:r>
          </w:p>
          <w:p w:rsidR="00947D30" w:rsidRDefault="00820621">
            <w:pPr>
              <w:spacing w:after="0" w:line="240" w:lineRule="auto"/>
              <w:jc w:val="center"/>
              <w:textAlignment w:val="baseline"/>
              <w:rPr>
                <w:rFonts w:ascii="Times New Roman" w:eastAsia="Times New Roman" w:hAnsi="Times New Roman" w:cs="Times New Roman"/>
                <w:color w:val="2D2D2D"/>
                <w:sz w:val="21"/>
                <w:szCs w:val="21"/>
              </w:rPr>
            </w:pPr>
            <w:r>
              <w:pict>
                <v:rect id="AutoShape 1" o:spid="_x0000_s1026" alt="Описание: Об утверждении Федерального стандарта спортивной подготовки по виду спорта художественная гимнастика" style="width:47.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" filled="f" stroked="f">
                  <o:lock v:ext="edit" aspectratio="t"/>
                  <w10:wrap type="none"/>
                  <w10:anchorlock/>
                </v:rect>
              </w:pic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удержание положения в течение 6 секунд</w:t>
            </w:r>
            <w:r>
              <w:rPr>
                <w:rFonts w:ascii="Times New Roman" w:eastAsia="Times New Roman" w:hAnsi="Times New Roman" w:cs="Times New Roman"/>
                <w:color w:val="2D2D2D"/>
                <w:sz w:val="21"/>
                <w:szCs w:val="21"/>
              </w:rPr>
              <w:br/>
              <w:t>"4" - 4 секунды</w:t>
            </w:r>
            <w:r>
              <w:rPr>
                <w:rFonts w:ascii="Times New Roman" w:eastAsia="Times New Roman" w:hAnsi="Times New Roman" w:cs="Times New Roman"/>
                <w:color w:val="2D2D2D"/>
                <w:sz w:val="21"/>
                <w:szCs w:val="21"/>
              </w:rPr>
              <w:br/>
              <w:t>"3" - 2 секунды</w:t>
            </w:r>
            <w:proofErr w:type="gramStart"/>
            <w:r>
              <w:rPr>
                <w:rFonts w:ascii="Times New Roman" w:eastAsia="Times New Roman" w:hAnsi="Times New Roman" w:cs="Times New Roman"/>
                <w:color w:val="2D2D2D"/>
                <w:sz w:val="21"/>
                <w:szCs w:val="21"/>
              </w:rPr>
              <w:br/>
              <w:t>В</w:t>
            </w:r>
            <w:proofErr w:type="gramEnd"/>
            <w:r>
              <w:rPr>
                <w:rFonts w:ascii="Times New Roman" w:eastAsia="Times New Roman" w:hAnsi="Times New Roman" w:cs="Times New Roman"/>
                <w:color w:val="2D2D2D"/>
                <w:sz w:val="21"/>
                <w:szCs w:val="21"/>
              </w:rPr>
              <w:t>ыполнять с обеих ног</w:t>
            </w:r>
          </w:p>
        </w:tc>
      </w:tr>
      <w:tr w:rsidR="00947D30" w:rsidTr="00947D30">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Скоростно-силовые </w:t>
            </w:r>
            <w:r>
              <w:rPr>
                <w:rFonts w:ascii="Times New Roman" w:eastAsia="Times New Roman" w:hAnsi="Times New Roman" w:cs="Times New Roman"/>
                <w:color w:val="2D2D2D"/>
                <w:sz w:val="21"/>
                <w:szCs w:val="21"/>
              </w:rPr>
              <w:lastRenderedPageBreak/>
              <w:t>качества</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Прыжки толчком двух ног</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Оценивание по 5-балльной </w:t>
            </w:r>
            <w:r>
              <w:rPr>
                <w:rFonts w:ascii="Times New Roman" w:eastAsia="Times New Roman" w:hAnsi="Times New Roman" w:cs="Times New Roman"/>
                <w:color w:val="2D2D2D"/>
                <w:sz w:val="21"/>
                <w:szCs w:val="21"/>
              </w:rPr>
              <w:lastRenderedPageBreak/>
              <w:t>системе (легкость прыжка, толчок)</w:t>
            </w:r>
          </w:p>
        </w:tc>
      </w:tr>
    </w:tbl>
    <w:p w:rsidR="00947D30" w:rsidRDefault="00947D30" w:rsidP="00947D30">
      <w:pPr>
        <w:shd w:val="clear" w:color="auto" w:fill="FFFFFF"/>
        <w:spacing w:after="0" w:line="315" w:lineRule="atLeast"/>
        <w:jc w:val="center"/>
        <w:textAlignment w:val="baseline"/>
        <w:rPr>
          <w:rFonts w:ascii="Arial" w:eastAsia="Times New Roman" w:hAnsi="Arial" w:cs="Arial"/>
          <w:color w:val="2D2D2D"/>
          <w:spacing w:val="2"/>
          <w:sz w:val="21"/>
          <w:szCs w:val="21"/>
        </w:rPr>
      </w:pPr>
      <w:r>
        <w:rPr>
          <w:rFonts w:ascii="Arial" w:eastAsia="Times New Roman" w:hAnsi="Arial" w:cs="Arial"/>
          <w:color w:val="2D2D2D"/>
          <w:spacing w:val="2"/>
          <w:sz w:val="21"/>
          <w:szCs w:val="21"/>
        </w:rPr>
        <w:lastRenderedPageBreak/>
        <w:br/>
      </w:r>
      <w:r>
        <w:rPr>
          <w:rFonts w:ascii="Arial" w:eastAsia="Times New Roman" w:hAnsi="Arial" w:cs="Arial"/>
          <w:color w:val="2D2D2D"/>
          <w:spacing w:val="2"/>
          <w:sz w:val="21"/>
          <w:szCs w:val="21"/>
        </w:rPr>
        <w:br/>
      </w:r>
      <w:r>
        <w:rPr>
          <w:rFonts w:ascii="Times New Roman" w:eastAsia="Times New Roman" w:hAnsi="Times New Roman" w:cs="Times New Roman"/>
          <w:color w:val="4C4C4C"/>
          <w:spacing w:val="2"/>
          <w:sz w:val="28"/>
          <w:szCs w:val="28"/>
        </w:rPr>
        <w:t xml:space="preserve"> 3.7.2. 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947D30" w:rsidRDefault="00947D30" w:rsidP="00947D30">
      <w:pPr>
        <w:shd w:val="clear" w:color="auto" w:fill="FFFFFF"/>
        <w:spacing w:after="0" w:line="315" w:lineRule="atLeast"/>
        <w:textAlignment w:val="baseline"/>
        <w:rPr>
          <w:rFonts w:ascii="Arial" w:eastAsia="Times New Roman" w:hAnsi="Arial" w:cs="Arial"/>
          <w:color w:val="2D2D2D"/>
          <w:spacing w:val="2"/>
          <w:sz w:val="21"/>
          <w:szCs w:val="21"/>
        </w:rPr>
      </w:pPr>
    </w:p>
    <w:tbl>
      <w:tblPr>
        <w:tblW w:w="0" w:type="auto"/>
        <w:tblCellMar>
          <w:left w:w="0" w:type="dxa"/>
          <w:right w:w="0" w:type="dxa"/>
        </w:tblCellMar>
        <w:tblLook w:val="04A0" w:firstRow="1" w:lastRow="0" w:firstColumn="1" w:lastColumn="0" w:noHBand="0" w:noVBand="1"/>
      </w:tblPr>
      <w:tblGrid>
        <w:gridCol w:w="2188"/>
        <w:gridCol w:w="3845"/>
        <w:gridCol w:w="3604"/>
      </w:tblGrid>
      <w:tr w:rsidR="00947D30" w:rsidTr="00947D30">
        <w:trPr>
          <w:trHeight w:val="15"/>
        </w:trPr>
        <w:tc>
          <w:tcPr>
            <w:tcW w:w="2218" w:type="dxa"/>
            <w:hideMark/>
          </w:tcPr>
          <w:p w:rsidR="00947D30" w:rsidRDefault="00947D30"/>
        </w:tc>
        <w:tc>
          <w:tcPr>
            <w:tcW w:w="4066" w:type="dxa"/>
            <w:hideMark/>
          </w:tcPr>
          <w:p w:rsidR="00947D30" w:rsidRDefault="00947D30"/>
        </w:tc>
        <w:tc>
          <w:tcPr>
            <w:tcW w:w="3881" w:type="dxa"/>
            <w:hideMark/>
          </w:tcPr>
          <w:p w:rsidR="00947D30" w:rsidRDefault="00947D30"/>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Норматив</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Оценка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тазобедренных суставов</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Шпагат с опоры высотой 40 см с наклоном назад</w:t>
            </w:r>
            <w:r>
              <w:rPr>
                <w:rFonts w:ascii="Times New Roman" w:eastAsia="Times New Roman" w:hAnsi="Times New Roman" w:cs="Times New Roman"/>
                <w:color w:val="2D2D2D"/>
                <w:sz w:val="21"/>
                <w:szCs w:val="21"/>
              </w:rPr>
              <w:br/>
              <w:t>1 - с правой ноги</w:t>
            </w:r>
            <w:r>
              <w:rPr>
                <w:rFonts w:ascii="Times New Roman" w:eastAsia="Times New Roman" w:hAnsi="Times New Roman" w:cs="Times New Roman"/>
                <w:color w:val="2D2D2D"/>
                <w:sz w:val="21"/>
                <w:szCs w:val="21"/>
              </w:rPr>
              <w:br/>
              <w:t>2 - с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плотное касание пола правым и левым бедром, захват двумя руками</w:t>
            </w:r>
            <w:r>
              <w:rPr>
                <w:rFonts w:ascii="Times New Roman" w:eastAsia="Times New Roman" w:hAnsi="Times New Roman" w:cs="Times New Roman"/>
                <w:color w:val="2D2D2D"/>
                <w:sz w:val="21"/>
                <w:szCs w:val="21"/>
              </w:rPr>
              <w:br/>
              <w:t>"4" - 1-5 см от пола до бедра</w:t>
            </w:r>
            <w:r>
              <w:rPr>
                <w:rFonts w:ascii="Times New Roman" w:eastAsia="Times New Roman" w:hAnsi="Times New Roman" w:cs="Times New Roman"/>
                <w:color w:val="2D2D2D"/>
                <w:sz w:val="21"/>
                <w:szCs w:val="21"/>
              </w:rPr>
              <w:br/>
              <w:t>"3" - 6-10 см от пола до бедра</w:t>
            </w:r>
            <w:r>
              <w:rPr>
                <w:rFonts w:ascii="Times New Roman" w:eastAsia="Times New Roman" w:hAnsi="Times New Roman" w:cs="Times New Roman"/>
                <w:color w:val="2D2D2D"/>
                <w:sz w:val="21"/>
                <w:szCs w:val="21"/>
              </w:rPr>
              <w:br/>
              <w:t>"2" - захват только одноименной рукой</w:t>
            </w:r>
            <w:r>
              <w:rPr>
                <w:rFonts w:ascii="Times New Roman" w:eastAsia="Times New Roman" w:hAnsi="Times New Roman" w:cs="Times New Roman"/>
                <w:color w:val="2D2D2D"/>
                <w:sz w:val="21"/>
                <w:szCs w:val="21"/>
              </w:rPr>
              <w:br/>
              <w:t>"1" - без наклона назад</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тазобедренных суставов</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Поперечный шпагат</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выполнение шпагата по одной прямой</w:t>
            </w:r>
            <w:r>
              <w:rPr>
                <w:rFonts w:ascii="Times New Roman" w:eastAsia="Times New Roman" w:hAnsi="Times New Roman" w:cs="Times New Roman"/>
                <w:color w:val="2D2D2D"/>
                <w:sz w:val="21"/>
                <w:szCs w:val="21"/>
              </w:rPr>
              <w:br/>
              <w:t>"4" - с небольшим заворотом стоп вовнутрь</w:t>
            </w:r>
            <w:r>
              <w:rPr>
                <w:rFonts w:ascii="Times New Roman" w:eastAsia="Times New Roman" w:hAnsi="Times New Roman" w:cs="Times New Roman"/>
                <w:color w:val="2D2D2D"/>
                <w:sz w:val="21"/>
                <w:szCs w:val="21"/>
              </w:rPr>
              <w:br/>
              <w:t>"3" - до 10 см от линии до паха</w:t>
            </w:r>
            <w:r>
              <w:rPr>
                <w:rFonts w:ascii="Times New Roman" w:eastAsia="Times New Roman" w:hAnsi="Times New Roman" w:cs="Times New Roman"/>
                <w:color w:val="2D2D2D"/>
                <w:sz w:val="21"/>
                <w:szCs w:val="21"/>
              </w:rPr>
              <w:br/>
              <w:t>"2" - 10-15 см от линии до паха</w:t>
            </w:r>
            <w:r>
              <w:rPr>
                <w:rFonts w:ascii="Times New Roman" w:eastAsia="Times New Roman" w:hAnsi="Times New Roman" w:cs="Times New Roman"/>
                <w:color w:val="2D2D2D"/>
                <w:sz w:val="21"/>
                <w:szCs w:val="21"/>
              </w:rPr>
              <w:br/>
              <w:t>"1" - 10-15 см от линии до паха с заворотом стоп вовнутрь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позвоночного столба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 на коленях</w:t>
            </w:r>
            <w:r>
              <w:rPr>
                <w:rFonts w:ascii="Times New Roman" w:eastAsia="Times New Roman" w:hAnsi="Times New Roman" w:cs="Times New Roman"/>
                <w:color w:val="2D2D2D"/>
                <w:sz w:val="21"/>
                <w:szCs w:val="21"/>
              </w:rPr>
              <w:br/>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19100" cy="314325"/>
                  <wp:effectExtent l="0" t="0" r="0" b="0"/>
                  <wp:docPr id="21" name="Рисунок 21"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И.П. - стойка на коленях</w:t>
            </w:r>
            <w:r>
              <w:rPr>
                <w:rFonts w:ascii="Times New Roman" w:eastAsia="Times New Roman" w:hAnsi="Times New Roman" w:cs="Times New Roman"/>
                <w:color w:val="2D2D2D"/>
                <w:sz w:val="21"/>
                <w:szCs w:val="21"/>
              </w:rPr>
              <w:br/>
              <w:t>1 - прогнуться назад с захватом руками за пятки</w:t>
            </w:r>
            <w:r>
              <w:rPr>
                <w:rFonts w:ascii="Times New Roman" w:eastAsia="Times New Roman" w:hAnsi="Times New Roman" w:cs="Times New Roman"/>
                <w:color w:val="2D2D2D"/>
                <w:sz w:val="21"/>
                <w:szCs w:val="21"/>
              </w:rPr>
              <w:br/>
              <w:t>2-3 - фиксация положения</w:t>
            </w:r>
            <w:r>
              <w:rPr>
                <w:rFonts w:ascii="Times New Roman" w:eastAsia="Times New Roman" w:hAnsi="Times New Roman" w:cs="Times New Roman"/>
                <w:color w:val="2D2D2D"/>
                <w:sz w:val="21"/>
                <w:szCs w:val="21"/>
              </w:rPr>
              <w:br/>
              <w:t>4 -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плотная складка, локти прямые колени вместе</w:t>
            </w:r>
            <w:r>
              <w:rPr>
                <w:rFonts w:ascii="Times New Roman" w:eastAsia="Times New Roman" w:hAnsi="Times New Roman" w:cs="Times New Roman"/>
                <w:color w:val="2D2D2D"/>
                <w:sz w:val="21"/>
                <w:szCs w:val="21"/>
              </w:rPr>
              <w:br/>
              <w:t>"4" - недостаточная складка в наклоне, согнутые руки</w:t>
            </w:r>
            <w:r>
              <w:rPr>
                <w:rFonts w:ascii="Times New Roman" w:eastAsia="Times New Roman" w:hAnsi="Times New Roman" w:cs="Times New Roman"/>
                <w:color w:val="2D2D2D"/>
                <w:sz w:val="21"/>
                <w:szCs w:val="21"/>
              </w:rPr>
              <w:br/>
              <w:t>"3" - недостаточная складка в наклоне, согнутые руки, колени врозь</w:t>
            </w:r>
            <w:r>
              <w:rPr>
                <w:rFonts w:ascii="Times New Roman" w:eastAsia="Times New Roman" w:hAnsi="Times New Roman" w:cs="Times New Roman"/>
                <w:color w:val="2D2D2D"/>
                <w:sz w:val="21"/>
                <w:szCs w:val="21"/>
              </w:rPr>
              <w:br/>
              <w:t>"2" - наклон назад, руками до пола</w:t>
            </w:r>
            <w:r>
              <w:rPr>
                <w:rFonts w:ascii="Times New Roman" w:eastAsia="Times New Roman" w:hAnsi="Times New Roman" w:cs="Times New Roman"/>
                <w:color w:val="2D2D2D"/>
                <w:sz w:val="21"/>
                <w:szCs w:val="21"/>
              </w:rPr>
              <w:br/>
              <w:t>"1" - наклон назад, руками до пола, колени врозь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позвоночного столба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w:t>
            </w:r>
            <w:r>
              <w:rPr>
                <w:rFonts w:ascii="Times New Roman" w:eastAsia="Times New Roman" w:hAnsi="Times New Roman" w:cs="Times New Roman"/>
                <w:color w:val="2D2D2D"/>
                <w:sz w:val="21"/>
                <w:szCs w:val="21"/>
              </w:rPr>
              <w:br/>
              <w:t>И.П. - основная стойка</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352425" cy="457200"/>
                  <wp:effectExtent l="0" t="0" r="0" b="0"/>
                  <wp:docPr id="20" name="Рисунок 20"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1 - наклон назад с одноименным захватом руками голени</w:t>
            </w:r>
            <w:r>
              <w:rPr>
                <w:rFonts w:ascii="Times New Roman" w:eastAsia="Times New Roman" w:hAnsi="Times New Roman" w:cs="Times New Roman"/>
                <w:color w:val="2D2D2D"/>
                <w:sz w:val="21"/>
                <w:szCs w:val="21"/>
              </w:rPr>
              <w:br/>
              <w:t>2-7 - фиксация положения</w:t>
            </w:r>
            <w:r>
              <w:rPr>
                <w:rFonts w:ascii="Times New Roman" w:eastAsia="Times New Roman" w:hAnsi="Times New Roman" w:cs="Times New Roman"/>
                <w:color w:val="2D2D2D"/>
                <w:sz w:val="21"/>
                <w:szCs w:val="21"/>
              </w:rPr>
              <w:br/>
              <w:t>8 -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мост с захватом руками за голень, плотная складка</w:t>
            </w:r>
            <w:r>
              <w:rPr>
                <w:rFonts w:ascii="Times New Roman" w:eastAsia="Times New Roman" w:hAnsi="Times New Roman" w:cs="Times New Roman"/>
                <w:color w:val="2D2D2D"/>
                <w:sz w:val="21"/>
                <w:szCs w:val="21"/>
              </w:rPr>
              <w:br/>
              <w:t>"4" - мост с захватом</w:t>
            </w:r>
            <w:r>
              <w:rPr>
                <w:rFonts w:ascii="Times New Roman" w:eastAsia="Times New Roman" w:hAnsi="Times New Roman" w:cs="Times New Roman"/>
                <w:color w:val="2D2D2D"/>
                <w:sz w:val="21"/>
                <w:szCs w:val="21"/>
              </w:rPr>
              <w:br/>
              <w:t>"3" - мо</w:t>
            </w:r>
            <w:proofErr w:type="gramStart"/>
            <w:r>
              <w:rPr>
                <w:rFonts w:ascii="Times New Roman" w:eastAsia="Times New Roman" w:hAnsi="Times New Roman" w:cs="Times New Roman"/>
                <w:color w:val="2D2D2D"/>
                <w:sz w:val="21"/>
                <w:szCs w:val="21"/>
              </w:rPr>
              <w:t>ст впл</w:t>
            </w:r>
            <w:proofErr w:type="gramEnd"/>
            <w:r>
              <w:rPr>
                <w:rFonts w:ascii="Times New Roman" w:eastAsia="Times New Roman" w:hAnsi="Times New Roman" w:cs="Times New Roman"/>
                <w:color w:val="2D2D2D"/>
                <w:sz w:val="21"/>
                <w:szCs w:val="21"/>
              </w:rPr>
              <w:t>отную, руки к пяткам</w:t>
            </w:r>
            <w:r>
              <w:rPr>
                <w:rFonts w:ascii="Times New Roman" w:eastAsia="Times New Roman" w:hAnsi="Times New Roman" w:cs="Times New Roman"/>
                <w:color w:val="2D2D2D"/>
                <w:sz w:val="21"/>
                <w:szCs w:val="21"/>
              </w:rPr>
              <w:br/>
              <w:t>"2" - 2-6 см от рук до стоп</w:t>
            </w:r>
            <w:r>
              <w:rPr>
                <w:rFonts w:ascii="Times New Roman" w:eastAsia="Times New Roman" w:hAnsi="Times New Roman" w:cs="Times New Roman"/>
                <w:color w:val="2D2D2D"/>
                <w:sz w:val="21"/>
                <w:szCs w:val="21"/>
              </w:rPr>
              <w:br/>
              <w:t>"1" - 7-12 см от рук до стоп</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пресса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proofErr w:type="gramStart"/>
            <w:r>
              <w:rPr>
                <w:rFonts w:ascii="Times New Roman" w:eastAsia="Times New Roman" w:hAnsi="Times New Roman" w:cs="Times New Roman"/>
                <w:color w:val="2D2D2D"/>
                <w:sz w:val="21"/>
                <w:szCs w:val="21"/>
              </w:rPr>
              <w:t>Из И.П. лежа на спине, ноги вверх</w:t>
            </w:r>
            <w:r>
              <w:rPr>
                <w:rFonts w:ascii="Times New Roman" w:eastAsia="Times New Roman" w:hAnsi="Times New Roman" w:cs="Times New Roman"/>
                <w:color w:val="2D2D2D"/>
                <w:sz w:val="21"/>
                <w:szCs w:val="21"/>
              </w:rPr>
              <w:br/>
              <w:t>1 - сед углом, ноги в поперечный шпагат</w:t>
            </w:r>
            <w:r>
              <w:rPr>
                <w:rFonts w:ascii="Times New Roman" w:eastAsia="Times New Roman" w:hAnsi="Times New Roman" w:cs="Times New Roman"/>
                <w:color w:val="2D2D2D"/>
                <w:sz w:val="21"/>
                <w:szCs w:val="21"/>
              </w:rPr>
              <w:br/>
              <w:t>2 - И.П.</w:t>
            </w:r>
            <w:proofErr w:type="gramEnd"/>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Оценивается амплитуда, темп при обязательном вертикальном положении спины при выполнении складки</w:t>
            </w:r>
            <w:r>
              <w:rPr>
                <w:rFonts w:ascii="Times New Roman" w:eastAsia="Times New Roman" w:hAnsi="Times New Roman" w:cs="Times New Roman"/>
                <w:color w:val="2D2D2D"/>
                <w:sz w:val="21"/>
                <w:szCs w:val="21"/>
              </w:rPr>
              <w:br/>
              <w:t>Выполнение за 10 секунд</w:t>
            </w:r>
            <w:r>
              <w:rPr>
                <w:rFonts w:ascii="Times New Roman" w:eastAsia="Times New Roman" w:hAnsi="Times New Roman" w:cs="Times New Roman"/>
                <w:color w:val="2D2D2D"/>
                <w:sz w:val="21"/>
                <w:szCs w:val="21"/>
              </w:rPr>
              <w:br/>
              <w:t>"5" - 10 раз</w:t>
            </w:r>
            <w:r>
              <w:rPr>
                <w:rFonts w:ascii="Times New Roman" w:eastAsia="Times New Roman" w:hAnsi="Times New Roman" w:cs="Times New Roman"/>
                <w:color w:val="2D2D2D"/>
                <w:sz w:val="21"/>
                <w:szCs w:val="21"/>
              </w:rPr>
              <w:br/>
              <w:t>"4" - 9 раз</w:t>
            </w:r>
            <w:r>
              <w:rPr>
                <w:rFonts w:ascii="Times New Roman" w:eastAsia="Times New Roman" w:hAnsi="Times New Roman" w:cs="Times New Roman"/>
                <w:color w:val="2D2D2D"/>
                <w:sz w:val="21"/>
                <w:szCs w:val="21"/>
              </w:rPr>
              <w:br/>
              <w:t>"3" - 8 раз</w:t>
            </w:r>
            <w:r>
              <w:rPr>
                <w:rFonts w:ascii="Times New Roman" w:eastAsia="Times New Roman" w:hAnsi="Times New Roman" w:cs="Times New Roman"/>
                <w:color w:val="2D2D2D"/>
                <w:sz w:val="21"/>
                <w:szCs w:val="21"/>
              </w:rPr>
              <w:br/>
              <w:t>"2" - 7 раз</w:t>
            </w:r>
            <w:r>
              <w:rPr>
                <w:rFonts w:ascii="Times New Roman" w:eastAsia="Times New Roman" w:hAnsi="Times New Roman" w:cs="Times New Roman"/>
                <w:color w:val="2D2D2D"/>
                <w:sz w:val="21"/>
                <w:szCs w:val="21"/>
              </w:rPr>
              <w:br/>
              <w:t>"1" - 6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спины</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Из И.П. лежа на животе</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676275" cy="390525"/>
                  <wp:effectExtent l="0" t="0" r="0" b="0"/>
                  <wp:docPr id="19" name="Рисунок 19"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br/>
              <w:t>1 - прогнуться назад, руки на ширине плеч</w:t>
            </w:r>
            <w:r>
              <w:rPr>
                <w:rFonts w:ascii="Times New Roman" w:eastAsia="Times New Roman" w:hAnsi="Times New Roman" w:cs="Times New Roman"/>
                <w:color w:val="2D2D2D"/>
                <w:sz w:val="21"/>
                <w:szCs w:val="21"/>
              </w:rPr>
              <w:br/>
              <w:t>2 -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Выполнить 10 раз</w:t>
            </w:r>
            <w:r>
              <w:rPr>
                <w:rFonts w:ascii="Times New Roman" w:eastAsia="Times New Roman" w:hAnsi="Times New Roman" w:cs="Times New Roman"/>
                <w:color w:val="2D2D2D"/>
                <w:sz w:val="21"/>
                <w:szCs w:val="21"/>
              </w:rPr>
              <w:br/>
              <w:t>"5" - до касания ног, стопы вместе</w:t>
            </w:r>
            <w:r>
              <w:rPr>
                <w:rFonts w:ascii="Times New Roman" w:eastAsia="Times New Roman" w:hAnsi="Times New Roman" w:cs="Times New Roman"/>
                <w:color w:val="2D2D2D"/>
                <w:sz w:val="21"/>
                <w:szCs w:val="21"/>
              </w:rPr>
              <w:br/>
              <w:t>"4" - руки параллельно полу</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"3" - руки дальше вертикали</w:t>
            </w:r>
            <w:r>
              <w:rPr>
                <w:rFonts w:ascii="Times New Roman" w:eastAsia="Times New Roman" w:hAnsi="Times New Roman" w:cs="Times New Roman"/>
                <w:color w:val="2D2D2D"/>
                <w:sz w:val="21"/>
                <w:szCs w:val="21"/>
              </w:rPr>
              <w:br/>
              <w:t>"2" - руки точно вверх</w:t>
            </w:r>
            <w:r>
              <w:rPr>
                <w:rFonts w:ascii="Times New Roman" w:eastAsia="Times New Roman" w:hAnsi="Times New Roman" w:cs="Times New Roman"/>
                <w:color w:val="2D2D2D"/>
                <w:sz w:val="21"/>
                <w:szCs w:val="21"/>
              </w:rPr>
              <w:br/>
              <w:t>"1" - руки чуть ниже вертикали</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Скоростн</w:t>
            </w:r>
            <w:proofErr w:type="gramStart"/>
            <w:r>
              <w:rPr>
                <w:rFonts w:ascii="Times New Roman" w:eastAsia="Times New Roman" w:hAnsi="Times New Roman" w:cs="Times New Roman"/>
                <w:color w:val="2D2D2D"/>
                <w:sz w:val="21"/>
                <w:szCs w:val="21"/>
              </w:rPr>
              <w:t>о-</w:t>
            </w:r>
            <w:proofErr w:type="gramEnd"/>
            <w:r>
              <w:rPr>
                <w:rFonts w:ascii="Times New Roman" w:eastAsia="Times New Roman" w:hAnsi="Times New Roman" w:cs="Times New Roman"/>
                <w:color w:val="2D2D2D"/>
                <w:sz w:val="21"/>
                <w:szCs w:val="21"/>
              </w:rPr>
              <w:br/>
              <w:t>силовые способности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 двойным вращением скакалки вперед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- 20 раз за 10 секунд</w:t>
            </w:r>
            <w:r>
              <w:rPr>
                <w:rFonts w:ascii="Times New Roman" w:eastAsia="Times New Roman" w:hAnsi="Times New Roman" w:cs="Times New Roman"/>
                <w:color w:val="2D2D2D"/>
                <w:sz w:val="21"/>
                <w:szCs w:val="21"/>
              </w:rPr>
              <w:br/>
              <w:t>"4" - 19 раз</w:t>
            </w:r>
            <w:r>
              <w:rPr>
                <w:rFonts w:ascii="Times New Roman" w:eastAsia="Times New Roman" w:hAnsi="Times New Roman" w:cs="Times New Roman"/>
                <w:color w:val="2D2D2D"/>
                <w:sz w:val="21"/>
                <w:szCs w:val="21"/>
              </w:rPr>
              <w:br/>
              <w:t>"3" - 18 раз</w:t>
            </w:r>
            <w:r>
              <w:rPr>
                <w:rFonts w:ascii="Times New Roman" w:eastAsia="Times New Roman" w:hAnsi="Times New Roman" w:cs="Times New Roman"/>
                <w:color w:val="2D2D2D"/>
                <w:sz w:val="21"/>
                <w:szCs w:val="21"/>
              </w:rPr>
              <w:br/>
              <w:t>"2" - 17 раз</w:t>
            </w:r>
            <w:r>
              <w:rPr>
                <w:rFonts w:ascii="Times New Roman" w:eastAsia="Times New Roman" w:hAnsi="Times New Roman" w:cs="Times New Roman"/>
                <w:color w:val="2D2D2D"/>
                <w:sz w:val="21"/>
                <w:szCs w:val="21"/>
              </w:rPr>
              <w:br/>
              <w:t>"1" - 16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"захват"</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342900" cy="685800"/>
                  <wp:effectExtent l="0" t="0" r="0" b="0"/>
                  <wp:docPr id="18" name="Рисунок 18"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И.П. - стойка, руки в стороны</w:t>
            </w:r>
            <w:r>
              <w:rPr>
                <w:rFonts w:ascii="Times New Roman" w:eastAsia="Times New Roman" w:hAnsi="Times New Roman" w:cs="Times New Roman"/>
                <w:color w:val="2D2D2D"/>
                <w:sz w:val="21"/>
                <w:szCs w:val="21"/>
              </w:rPr>
              <w:br/>
              <w:t xml:space="preserve">Махом правой назад, захват разноименной рукой, стойка </w:t>
            </w:r>
            <w:proofErr w:type="gramStart"/>
            <w:r>
              <w:rPr>
                <w:rFonts w:ascii="Times New Roman" w:eastAsia="Times New Roman" w:hAnsi="Times New Roman" w:cs="Times New Roman"/>
                <w:color w:val="2D2D2D"/>
                <w:sz w:val="21"/>
                <w:szCs w:val="21"/>
              </w:rPr>
              <w:t>на</w:t>
            </w:r>
            <w:proofErr w:type="gramEnd"/>
            <w:r>
              <w:rPr>
                <w:rFonts w:ascii="Times New Roman" w:eastAsia="Times New Roman" w:hAnsi="Times New Roman" w:cs="Times New Roman"/>
                <w:color w:val="2D2D2D"/>
                <w:sz w:val="21"/>
                <w:szCs w:val="21"/>
              </w:rPr>
              <w:t xml:space="preserve"> левой -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t>.</w:t>
            </w:r>
            <w:r>
              <w:rPr>
                <w:rFonts w:ascii="Times New Roman" w:eastAsia="Times New Roman" w:hAnsi="Times New Roman" w:cs="Times New Roman"/>
                <w:color w:val="2D2D2D"/>
                <w:sz w:val="21"/>
                <w:szCs w:val="21"/>
              </w:rPr>
              <w:br/>
              <w:t>Тоже упражнение с другой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Выполняется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t xml:space="preserve"> с максимальной амплитудой</w:t>
            </w:r>
            <w:r>
              <w:rPr>
                <w:rFonts w:ascii="Times New Roman" w:eastAsia="Times New Roman" w:hAnsi="Times New Roman" w:cs="Times New Roman"/>
                <w:color w:val="2D2D2D"/>
                <w:sz w:val="21"/>
                <w:szCs w:val="21"/>
              </w:rPr>
              <w:br/>
              <w:t>"5" - 8 секунд</w:t>
            </w:r>
            <w:r>
              <w:rPr>
                <w:rFonts w:ascii="Times New Roman" w:eastAsia="Times New Roman" w:hAnsi="Times New Roman" w:cs="Times New Roman"/>
                <w:color w:val="2D2D2D"/>
                <w:sz w:val="21"/>
                <w:szCs w:val="21"/>
              </w:rPr>
              <w:br/>
              <w:t>"4" - 7 секунд</w:t>
            </w:r>
            <w:r>
              <w:rPr>
                <w:rFonts w:ascii="Times New Roman" w:eastAsia="Times New Roman" w:hAnsi="Times New Roman" w:cs="Times New Roman"/>
                <w:color w:val="2D2D2D"/>
                <w:sz w:val="21"/>
                <w:szCs w:val="21"/>
              </w:rPr>
              <w:br/>
              <w:t>"3" - 6 секунд</w:t>
            </w:r>
            <w:r>
              <w:rPr>
                <w:rFonts w:ascii="Times New Roman" w:eastAsia="Times New Roman" w:hAnsi="Times New Roman" w:cs="Times New Roman"/>
                <w:color w:val="2D2D2D"/>
                <w:sz w:val="21"/>
                <w:szCs w:val="21"/>
              </w:rPr>
              <w:br/>
              <w:t>"2" - 5 секунд</w:t>
            </w:r>
            <w:r>
              <w:rPr>
                <w:rFonts w:ascii="Times New Roman" w:eastAsia="Times New Roman" w:hAnsi="Times New Roman" w:cs="Times New Roman"/>
                <w:color w:val="2D2D2D"/>
                <w:sz w:val="21"/>
                <w:szCs w:val="21"/>
              </w:rPr>
              <w:br/>
              <w:t>"1" - 4 секунды</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в шпагат вперед, в сторону, назад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1238250" cy="504825"/>
                  <wp:effectExtent l="0" t="0" r="0" b="0"/>
                  <wp:docPr id="17" name="Рисунок 17"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Выполняется с правой и левой ноги. Фиксация равновесия - 5 секунд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"рабочая" нога выше головы</w:t>
            </w:r>
            <w:r>
              <w:rPr>
                <w:rFonts w:ascii="Times New Roman" w:eastAsia="Times New Roman" w:hAnsi="Times New Roman" w:cs="Times New Roman"/>
                <w:color w:val="2D2D2D"/>
                <w:sz w:val="21"/>
                <w:szCs w:val="21"/>
              </w:rPr>
              <w:br/>
              <w:t>"4" - стопа на уровне плеча</w:t>
            </w:r>
            <w:r>
              <w:rPr>
                <w:rFonts w:ascii="Times New Roman" w:eastAsia="Times New Roman" w:hAnsi="Times New Roman" w:cs="Times New Roman"/>
                <w:color w:val="2D2D2D"/>
                <w:sz w:val="21"/>
                <w:szCs w:val="21"/>
              </w:rPr>
              <w:br/>
              <w:t>"3" - нога на уровне 90°</w:t>
            </w:r>
            <w:r>
              <w:rPr>
                <w:rFonts w:ascii="Times New Roman" w:eastAsia="Times New Roman" w:hAnsi="Times New Roman" w:cs="Times New Roman"/>
                <w:color w:val="2D2D2D"/>
                <w:sz w:val="21"/>
                <w:szCs w:val="21"/>
              </w:rPr>
              <w:br/>
              <w:t>"2" - нога на уровне 90°, разворот бедер, завернутая опорная нога</w:t>
            </w:r>
          </w:p>
        </w:tc>
      </w:tr>
    </w:tbl>
    <w:p w:rsidR="00947D30" w:rsidRDefault="00947D30" w:rsidP="00947D30">
      <w:pPr>
        <w:shd w:val="clear" w:color="auto" w:fill="FFFFFF"/>
        <w:spacing w:after="0" w:line="240" w:lineRule="auto"/>
        <w:textAlignment w:val="baseline"/>
        <w:rPr>
          <w:rFonts w:ascii="Times New Roman" w:eastAsia="Times New Roman" w:hAnsi="Times New Roman" w:cs="Times New Roman"/>
          <w:color w:val="2D2D2D"/>
          <w:spacing w:val="2"/>
          <w:sz w:val="21"/>
          <w:szCs w:val="21"/>
        </w:rPr>
      </w:pPr>
      <w:r>
        <w:rPr>
          <w:rFonts w:ascii="Arial" w:eastAsia="Times New Roman" w:hAnsi="Arial" w:cs="Arial"/>
          <w:color w:val="2D2D2D"/>
          <w:spacing w:val="2"/>
          <w:sz w:val="21"/>
          <w:szCs w:val="21"/>
        </w:rPr>
        <w:br/>
      </w:r>
      <w:r>
        <w:rPr>
          <w:rFonts w:ascii="Arial" w:eastAsia="Times New Roman" w:hAnsi="Arial" w:cs="Arial"/>
          <w:color w:val="2D2D2D"/>
          <w:spacing w:val="2"/>
          <w:sz w:val="21"/>
          <w:szCs w:val="21"/>
        </w:rPr>
        <w:br/>
      </w:r>
      <w:r>
        <w:rPr>
          <w:rFonts w:ascii="Times New Roman" w:eastAsia="Times New Roman" w:hAnsi="Times New Roman" w:cs="Times New Roman"/>
          <w:color w:val="2D2D2D"/>
          <w:spacing w:val="2"/>
          <w:sz w:val="21"/>
          <w:szCs w:val="21"/>
        </w:rPr>
        <w:t>Средний балл:</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5,0-4,5 - высокий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4,4-4,0 - выше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3,9-3,5 - средний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3,4-3,0 - ниже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2,9 и ниже - низкий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r>
    </w:p>
    <w:p w:rsidR="00947D30" w:rsidRDefault="00947D30" w:rsidP="00947D30">
      <w:pPr>
        <w:shd w:val="clear" w:color="auto" w:fill="FFFFFF"/>
        <w:spacing w:after="0" w:line="240" w:lineRule="auto"/>
        <w:jc w:val="center"/>
        <w:textAlignment w:val="baseline"/>
        <w:rPr>
          <w:rFonts w:ascii="Arial" w:eastAsia="Times New Roman" w:hAnsi="Arial" w:cs="Arial"/>
          <w:color w:val="2D2D2D"/>
          <w:spacing w:val="2"/>
          <w:sz w:val="21"/>
          <w:szCs w:val="21"/>
        </w:rPr>
      </w:pPr>
      <w:r>
        <w:rPr>
          <w:rFonts w:ascii="Times New Roman" w:eastAsia="Times New Roman" w:hAnsi="Times New Roman" w:cs="Times New Roman"/>
          <w:color w:val="4C4C4C"/>
          <w:spacing w:val="2"/>
          <w:sz w:val="28"/>
          <w:szCs w:val="28"/>
        </w:rPr>
        <w:t>3.7.3.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2175"/>
        <w:gridCol w:w="3955"/>
        <w:gridCol w:w="3507"/>
      </w:tblGrid>
      <w:tr w:rsidR="00947D30" w:rsidTr="00947D30">
        <w:trPr>
          <w:trHeight w:val="15"/>
        </w:trPr>
        <w:tc>
          <w:tcPr>
            <w:tcW w:w="2218" w:type="dxa"/>
            <w:hideMark/>
          </w:tcPr>
          <w:p w:rsidR="00947D30" w:rsidRDefault="00947D30"/>
        </w:tc>
        <w:tc>
          <w:tcPr>
            <w:tcW w:w="4250" w:type="dxa"/>
            <w:hideMark/>
          </w:tcPr>
          <w:p w:rsidR="00947D30" w:rsidRDefault="00947D30"/>
        </w:tc>
        <w:tc>
          <w:tcPr>
            <w:tcW w:w="3881" w:type="dxa"/>
            <w:hideMark/>
          </w:tcPr>
          <w:p w:rsidR="00947D30" w:rsidRDefault="00947D30"/>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Норматив</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Оценка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тазобедренных суставов</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Шпагат с опоры высотой 50 см с наклоном назад</w:t>
            </w:r>
            <w:r>
              <w:rPr>
                <w:rFonts w:ascii="Times New Roman" w:eastAsia="Times New Roman" w:hAnsi="Times New Roman" w:cs="Times New Roman"/>
                <w:color w:val="2D2D2D"/>
                <w:sz w:val="21"/>
                <w:szCs w:val="21"/>
              </w:rPr>
              <w:br/>
              <w:t>1 - с правой ноги</w:t>
            </w:r>
            <w:r>
              <w:rPr>
                <w:rFonts w:ascii="Times New Roman" w:eastAsia="Times New Roman" w:hAnsi="Times New Roman" w:cs="Times New Roman"/>
                <w:color w:val="2D2D2D"/>
                <w:sz w:val="21"/>
                <w:szCs w:val="21"/>
              </w:rPr>
              <w:br/>
              <w:t>2 - с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плотное касание пола правым и левым бедром, захват двумя руками</w:t>
            </w:r>
            <w:r>
              <w:rPr>
                <w:rFonts w:ascii="Times New Roman" w:eastAsia="Times New Roman" w:hAnsi="Times New Roman" w:cs="Times New Roman"/>
                <w:color w:val="2D2D2D"/>
                <w:sz w:val="21"/>
                <w:szCs w:val="21"/>
              </w:rPr>
              <w:br/>
              <w:t>"4" - 1-5 см от пола до бедра</w:t>
            </w:r>
            <w:r>
              <w:rPr>
                <w:rFonts w:ascii="Times New Roman" w:eastAsia="Times New Roman" w:hAnsi="Times New Roman" w:cs="Times New Roman"/>
                <w:color w:val="2D2D2D"/>
                <w:sz w:val="21"/>
                <w:szCs w:val="21"/>
              </w:rPr>
              <w:br/>
              <w:t>"3" - 6-10 см от пола до бедра</w:t>
            </w:r>
            <w:r>
              <w:rPr>
                <w:rFonts w:ascii="Times New Roman" w:eastAsia="Times New Roman" w:hAnsi="Times New Roman" w:cs="Times New Roman"/>
                <w:color w:val="2D2D2D"/>
                <w:sz w:val="21"/>
                <w:szCs w:val="21"/>
              </w:rPr>
              <w:br/>
              <w:t>"2" - захват только одноименной рукой</w:t>
            </w:r>
            <w:r>
              <w:rPr>
                <w:rFonts w:ascii="Times New Roman" w:eastAsia="Times New Roman" w:hAnsi="Times New Roman" w:cs="Times New Roman"/>
                <w:color w:val="2D2D2D"/>
                <w:sz w:val="21"/>
                <w:szCs w:val="21"/>
              </w:rPr>
              <w:br/>
              <w:t>"1" - без наклона назад</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тазобедренных суставов</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Поперечный шпагат</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выполнение шпагата по одной прямой</w:t>
            </w:r>
            <w:r>
              <w:rPr>
                <w:rFonts w:ascii="Times New Roman" w:eastAsia="Times New Roman" w:hAnsi="Times New Roman" w:cs="Times New Roman"/>
                <w:color w:val="2D2D2D"/>
                <w:sz w:val="21"/>
                <w:szCs w:val="21"/>
              </w:rPr>
              <w:br/>
              <w:t>"4" - с небольшим заворотом стоп вовнутрь</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"3" - до 10 см от линии до паха</w:t>
            </w:r>
            <w:r>
              <w:rPr>
                <w:rFonts w:ascii="Times New Roman" w:eastAsia="Times New Roman" w:hAnsi="Times New Roman" w:cs="Times New Roman"/>
                <w:color w:val="2D2D2D"/>
                <w:sz w:val="21"/>
                <w:szCs w:val="21"/>
              </w:rPr>
              <w:br/>
              <w:t>"2" - 10-15 см от линии до паха</w:t>
            </w:r>
            <w:r>
              <w:rPr>
                <w:rFonts w:ascii="Times New Roman" w:eastAsia="Times New Roman" w:hAnsi="Times New Roman" w:cs="Times New Roman"/>
                <w:color w:val="2D2D2D"/>
                <w:sz w:val="21"/>
                <w:szCs w:val="21"/>
              </w:rPr>
              <w:br/>
              <w:t>"1" - 10-15 см от линии до паха с заворотом стоп вовнутрь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Гибкость: подвижность позвоночного столба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 на коленях</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19100" cy="314325"/>
                  <wp:effectExtent l="0" t="0" r="0" b="0"/>
                  <wp:docPr id="16" name="Рисунок 16"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И.П. - стойка на коленях</w:t>
            </w:r>
            <w:r>
              <w:rPr>
                <w:rFonts w:ascii="Times New Roman" w:eastAsia="Times New Roman" w:hAnsi="Times New Roman" w:cs="Times New Roman"/>
                <w:color w:val="2D2D2D"/>
                <w:sz w:val="21"/>
                <w:szCs w:val="21"/>
              </w:rPr>
              <w:br/>
              <w:t>1 - прогнуться назад с захватом руками за пятки</w:t>
            </w:r>
            <w:r>
              <w:rPr>
                <w:rFonts w:ascii="Times New Roman" w:eastAsia="Times New Roman" w:hAnsi="Times New Roman" w:cs="Times New Roman"/>
                <w:color w:val="2D2D2D"/>
                <w:sz w:val="21"/>
                <w:szCs w:val="21"/>
              </w:rPr>
              <w:br/>
              <w:t>2-3 - фиксация положения</w:t>
            </w:r>
            <w:r>
              <w:rPr>
                <w:rFonts w:ascii="Times New Roman" w:eastAsia="Times New Roman" w:hAnsi="Times New Roman" w:cs="Times New Roman"/>
                <w:color w:val="2D2D2D"/>
                <w:sz w:val="21"/>
                <w:szCs w:val="21"/>
              </w:rPr>
              <w:br/>
              <w:t>4 -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плотная складка, локти прямые колени вместе</w:t>
            </w:r>
            <w:r>
              <w:rPr>
                <w:rFonts w:ascii="Times New Roman" w:eastAsia="Times New Roman" w:hAnsi="Times New Roman" w:cs="Times New Roman"/>
                <w:color w:val="2D2D2D"/>
                <w:sz w:val="21"/>
                <w:szCs w:val="21"/>
              </w:rPr>
              <w:br/>
              <w:t>"4" - недостаточная складка в наклоне, согнутые руки</w:t>
            </w:r>
            <w:r>
              <w:rPr>
                <w:rFonts w:ascii="Times New Roman" w:eastAsia="Times New Roman" w:hAnsi="Times New Roman" w:cs="Times New Roman"/>
                <w:color w:val="2D2D2D"/>
                <w:sz w:val="21"/>
                <w:szCs w:val="21"/>
              </w:rPr>
              <w:br/>
              <w:t>"3" - недостаточная складка в наклоне, согнутые руки, колени врозь</w:t>
            </w:r>
            <w:r>
              <w:rPr>
                <w:rFonts w:ascii="Times New Roman" w:eastAsia="Times New Roman" w:hAnsi="Times New Roman" w:cs="Times New Roman"/>
                <w:color w:val="2D2D2D"/>
                <w:sz w:val="21"/>
                <w:szCs w:val="21"/>
              </w:rPr>
              <w:br/>
              <w:t>"2" - наклон назад, руками до пола</w:t>
            </w:r>
            <w:r>
              <w:rPr>
                <w:rFonts w:ascii="Times New Roman" w:eastAsia="Times New Roman" w:hAnsi="Times New Roman" w:cs="Times New Roman"/>
                <w:color w:val="2D2D2D"/>
                <w:sz w:val="21"/>
                <w:szCs w:val="21"/>
              </w:rPr>
              <w:br/>
              <w:t>"1" - наклон назад, руками до пола, колени врозь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позвоночного столба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w:t>
            </w:r>
            <w:r>
              <w:rPr>
                <w:rFonts w:ascii="Times New Roman" w:eastAsia="Times New Roman" w:hAnsi="Times New Roman" w:cs="Times New Roman"/>
                <w:color w:val="2D2D2D"/>
                <w:sz w:val="21"/>
                <w:szCs w:val="21"/>
              </w:rPr>
              <w:br/>
              <w:t>И.</w:t>
            </w:r>
            <w:proofErr w:type="gramStart"/>
            <w:r>
              <w:rPr>
                <w:rFonts w:ascii="Times New Roman" w:eastAsia="Times New Roman" w:hAnsi="Times New Roman" w:cs="Times New Roman"/>
                <w:color w:val="2D2D2D"/>
                <w:sz w:val="21"/>
                <w:szCs w:val="21"/>
              </w:rPr>
              <w:t>П</w:t>
            </w:r>
            <w:proofErr w:type="gramEnd"/>
            <w:r>
              <w:rPr>
                <w:rFonts w:ascii="Times New Roman" w:eastAsia="Times New Roman" w:hAnsi="Times New Roman" w:cs="Times New Roman"/>
                <w:color w:val="2D2D2D"/>
                <w:sz w:val="21"/>
                <w:szCs w:val="21"/>
              </w:rPr>
              <w:t xml:space="preserve"> - основная стойка</w:t>
            </w:r>
            <w:r>
              <w:rPr>
                <w:rFonts w:ascii="Times New Roman" w:eastAsia="Times New Roman" w:hAnsi="Times New Roman" w:cs="Times New Roman"/>
                <w:color w:val="2D2D2D"/>
                <w:sz w:val="21"/>
                <w:szCs w:val="21"/>
              </w:rPr>
              <w:br/>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352425" cy="457200"/>
                  <wp:effectExtent l="0" t="0" r="0" b="0"/>
                  <wp:docPr id="15" name="Рисунок 15"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1 - наклон назад с одноименным захватом руками голени</w:t>
            </w:r>
            <w:r>
              <w:rPr>
                <w:rFonts w:ascii="Times New Roman" w:eastAsia="Times New Roman" w:hAnsi="Times New Roman" w:cs="Times New Roman"/>
                <w:color w:val="2D2D2D"/>
                <w:sz w:val="21"/>
                <w:szCs w:val="21"/>
              </w:rPr>
              <w:br/>
              <w:t>2-7 - фиксация положения</w:t>
            </w:r>
            <w:r>
              <w:rPr>
                <w:rFonts w:ascii="Times New Roman" w:eastAsia="Times New Roman" w:hAnsi="Times New Roman" w:cs="Times New Roman"/>
                <w:color w:val="2D2D2D"/>
                <w:sz w:val="21"/>
                <w:szCs w:val="21"/>
              </w:rPr>
              <w:br/>
              <w:t>8 -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мост с захватом руками за голень, плотная складка</w:t>
            </w:r>
            <w:r>
              <w:rPr>
                <w:rFonts w:ascii="Times New Roman" w:eastAsia="Times New Roman" w:hAnsi="Times New Roman" w:cs="Times New Roman"/>
                <w:color w:val="2D2D2D"/>
                <w:sz w:val="21"/>
                <w:szCs w:val="21"/>
              </w:rPr>
              <w:br/>
              <w:t>"4" - мост с захватом</w:t>
            </w:r>
            <w:r>
              <w:rPr>
                <w:rFonts w:ascii="Times New Roman" w:eastAsia="Times New Roman" w:hAnsi="Times New Roman" w:cs="Times New Roman"/>
                <w:color w:val="2D2D2D"/>
                <w:sz w:val="21"/>
                <w:szCs w:val="21"/>
              </w:rPr>
              <w:br/>
              <w:t>"3" - мо</w:t>
            </w:r>
            <w:proofErr w:type="gramStart"/>
            <w:r>
              <w:rPr>
                <w:rFonts w:ascii="Times New Roman" w:eastAsia="Times New Roman" w:hAnsi="Times New Roman" w:cs="Times New Roman"/>
                <w:color w:val="2D2D2D"/>
                <w:sz w:val="21"/>
                <w:szCs w:val="21"/>
              </w:rPr>
              <w:t>ст впл</w:t>
            </w:r>
            <w:proofErr w:type="gramEnd"/>
            <w:r>
              <w:rPr>
                <w:rFonts w:ascii="Times New Roman" w:eastAsia="Times New Roman" w:hAnsi="Times New Roman" w:cs="Times New Roman"/>
                <w:color w:val="2D2D2D"/>
                <w:sz w:val="21"/>
                <w:szCs w:val="21"/>
              </w:rPr>
              <w:t>отную, руки к пяткам</w:t>
            </w:r>
            <w:r>
              <w:rPr>
                <w:rFonts w:ascii="Times New Roman" w:eastAsia="Times New Roman" w:hAnsi="Times New Roman" w:cs="Times New Roman"/>
                <w:color w:val="2D2D2D"/>
                <w:sz w:val="21"/>
                <w:szCs w:val="21"/>
              </w:rPr>
              <w:br/>
              <w:t>"2" - 2-6 см от рук до стоп</w:t>
            </w:r>
            <w:r>
              <w:rPr>
                <w:rFonts w:ascii="Times New Roman" w:eastAsia="Times New Roman" w:hAnsi="Times New Roman" w:cs="Times New Roman"/>
                <w:color w:val="2D2D2D"/>
                <w:sz w:val="21"/>
                <w:szCs w:val="21"/>
              </w:rPr>
              <w:br/>
              <w:t>"1" - 7-12 см от рук до стоп</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пресса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proofErr w:type="gramStart"/>
            <w:r>
              <w:rPr>
                <w:rFonts w:ascii="Times New Roman" w:eastAsia="Times New Roman" w:hAnsi="Times New Roman" w:cs="Times New Roman"/>
                <w:color w:val="2D2D2D"/>
                <w:sz w:val="21"/>
                <w:szCs w:val="21"/>
              </w:rPr>
              <w:t>Из И.П. лежа на спине, ноги вверх</w:t>
            </w:r>
            <w:r>
              <w:rPr>
                <w:rFonts w:ascii="Times New Roman" w:eastAsia="Times New Roman" w:hAnsi="Times New Roman" w:cs="Times New Roman"/>
                <w:color w:val="2D2D2D"/>
                <w:sz w:val="21"/>
                <w:szCs w:val="21"/>
              </w:rPr>
              <w:br/>
              <w:t>1 - сед углом, ноги в поперечный шпагат</w:t>
            </w:r>
            <w:r>
              <w:rPr>
                <w:rFonts w:ascii="Times New Roman" w:eastAsia="Times New Roman" w:hAnsi="Times New Roman" w:cs="Times New Roman"/>
                <w:color w:val="2D2D2D"/>
                <w:sz w:val="21"/>
                <w:szCs w:val="21"/>
              </w:rPr>
              <w:br/>
              <w:t>2 - И.П.</w:t>
            </w:r>
            <w:proofErr w:type="gramEnd"/>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Оценивается амплитуда, темп при обязательном вертикальном положении спины при выполнении складки</w:t>
            </w:r>
            <w:r>
              <w:rPr>
                <w:rFonts w:ascii="Times New Roman" w:eastAsia="Times New Roman" w:hAnsi="Times New Roman" w:cs="Times New Roman"/>
                <w:color w:val="2D2D2D"/>
                <w:sz w:val="21"/>
                <w:szCs w:val="21"/>
              </w:rPr>
              <w:br/>
              <w:t>Выполнение за 15 секунд</w:t>
            </w:r>
            <w:r>
              <w:rPr>
                <w:rFonts w:ascii="Times New Roman" w:eastAsia="Times New Roman" w:hAnsi="Times New Roman" w:cs="Times New Roman"/>
                <w:color w:val="2D2D2D"/>
                <w:sz w:val="21"/>
                <w:szCs w:val="21"/>
              </w:rPr>
              <w:br/>
              <w:t>"5" - 14 раз</w:t>
            </w:r>
            <w:r>
              <w:rPr>
                <w:rFonts w:ascii="Times New Roman" w:eastAsia="Times New Roman" w:hAnsi="Times New Roman" w:cs="Times New Roman"/>
                <w:color w:val="2D2D2D"/>
                <w:sz w:val="21"/>
                <w:szCs w:val="21"/>
              </w:rPr>
              <w:br/>
              <w:t>"4" - 13 раз</w:t>
            </w:r>
            <w:r>
              <w:rPr>
                <w:rFonts w:ascii="Times New Roman" w:eastAsia="Times New Roman" w:hAnsi="Times New Roman" w:cs="Times New Roman"/>
                <w:color w:val="2D2D2D"/>
                <w:sz w:val="21"/>
                <w:szCs w:val="21"/>
              </w:rPr>
              <w:br/>
              <w:t>"3" - 12 раз</w:t>
            </w:r>
            <w:r>
              <w:rPr>
                <w:rFonts w:ascii="Times New Roman" w:eastAsia="Times New Roman" w:hAnsi="Times New Roman" w:cs="Times New Roman"/>
                <w:color w:val="2D2D2D"/>
                <w:sz w:val="21"/>
                <w:szCs w:val="21"/>
              </w:rPr>
              <w:br/>
              <w:t>"2" - 11 раз</w:t>
            </w:r>
            <w:r>
              <w:rPr>
                <w:rFonts w:ascii="Times New Roman" w:eastAsia="Times New Roman" w:hAnsi="Times New Roman" w:cs="Times New Roman"/>
                <w:color w:val="2D2D2D"/>
                <w:sz w:val="21"/>
                <w:szCs w:val="21"/>
              </w:rPr>
              <w:br/>
              <w:t>"1" - 10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спины</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Из И.П. лежа на животе</w:t>
            </w:r>
            <w:r>
              <w:rPr>
                <w:rFonts w:ascii="Times New Roman" w:eastAsia="Times New Roman" w:hAnsi="Times New Roman" w:cs="Times New Roman"/>
                <w:color w:val="2D2D2D"/>
                <w:sz w:val="21"/>
                <w:szCs w:val="21"/>
              </w:rPr>
              <w:br/>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676275" cy="390525"/>
                  <wp:effectExtent l="0" t="0" r="0" b="0"/>
                  <wp:docPr id="14" name="Рисунок 14"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1 - прогнуться назад, руки на ширине плеч</w:t>
            </w:r>
            <w:r>
              <w:rPr>
                <w:rFonts w:ascii="Times New Roman" w:eastAsia="Times New Roman" w:hAnsi="Times New Roman" w:cs="Times New Roman"/>
                <w:color w:val="2D2D2D"/>
                <w:sz w:val="21"/>
                <w:szCs w:val="21"/>
              </w:rPr>
              <w:br/>
              <w:t>2 -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Выполнить 10 раз за 10 секунд</w:t>
            </w:r>
            <w:r>
              <w:rPr>
                <w:rFonts w:ascii="Times New Roman" w:eastAsia="Times New Roman" w:hAnsi="Times New Roman" w:cs="Times New Roman"/>
                <w:color w:val="2D2D2D"/>
                <w:sz w:val="21"/>
                <w:szCs w:val="21"/>
              </w:rPr>
              <w:br/>
              <w:t>"5" - до касания ног, стопы вместе</w:t>
            </w:r>
            <w:r>
              <w:rPr>
                <w:rFonts w:ascii="Times New Roman" w:eastAsia="Times New Roman" w:hAnsi="Times New Roman" w:cs="Times New Roman"/>
                <w:color w:val="2D2D2D"/>
                <w:sz w:val="21"/>
                <w:szCs w:val="21"/>
              </w:rPr>
              <w:br/>
              <w:t>"4" - руки параллельно полу</w:t>
            </w:r>
            <w:r>
              <w:rPr>
                <w:rFonts w:ascii="Times New Roman" w:eastAsia="Times New Roman" w:hAnsi="Times New Roman" w:cs="Times New Roman"/>
                <w:color w:val="2D2D2D"/>
                <w:sz w:val="21"/>
                <w:szCs w:val="21"/>
              </w:rPr>
              <w:br/>
              <w:t>"3" - руки дальше вертикали</w:t>
            </w:r>
            <w:r>
              <w:rPr>
                <w:rFonts w:ascii="Times New Roman" w:eastAsia="Times New Roman" w:hAnsi="Times New Roman" w:cs="Times New Roman"/>
                <w:color w:val="2D2D2D"/>
                <w:sz w:val="21"/>
                <w:szCs w:val="21"/>
              </w:rPr>
              <w:br/>
              <w:t>"2" - руки точно вверх</w:t>
            </w:r>
            <w:r>
              <w:rPr>
                <w:rFonts w:ascii="Times New Roman" w:eastAsia="Times New Roman" w:hAnsi="Times New Roman" w:cs="Times New Roman"/>
                <w:color w:val="2D2D2D"/>
                <w:sz w:val="21"/>
                <w:szCs w:val="21"/>
              </w:rPr>
              <w:br/>
              <w:t>"1" - руки чуть ниже вертикали</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w:t>
            </w:r>
            <w:proofErr w:type="gramStart"/>
            <w:r>
              <w:rPr>
                <w:rFonts w:ascii="Times New Roman" w:eastAsia="Times New Roman" w:hAnsi="Times New Roman" w:cs="Times New Roman"/>
                <w:color w:val="2D2D2D"/>
                <w:sz w:val="21"/>
                <w:szCs w:val="21"/>
              </w:rPr>
              <w:t>о-</w:t>
            </w:r>
            <w:proofErr w:type="gramEnd"/>
            <w:r>
              <w:rPr>
                <w:rFonts w:ascii="Times New Roman" w:eastAsia="Times New Roman" w:hAnsi="Times New Roman" w:cs="Times New Roman"/>
                <w:color w:val="2D2D2D"/>
                <w:sz w:val="21"/>
                <w:szCs w:val="21"/>
              </w:rPr>
              <w:br/>
              <w:t>силовые способности</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 двойным вращением скакалки вперед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- 39-40 раз за 20 секунд</w:t>
            </w:r>
            <w:r>
              <w:rPr>
                <w:rFonts w:ascii="Times New Roman" w:eastAsia="Times New Roman" w:hAnsi="Times New Roman" w:cs="Times New Roman"/>
                <w:color w:val="2D2D2D"/>
                <w:sz w:val="21"/>
                <w:szCs w:val="21"/>
              </w:rPr>
              <w:br/>
              <w:t>"4" - 38 раз</w:t>
            </w:r>
            <w:r>
              <w:rPr>
                <w:rFonts w:ascii="Times New Roman" w:eastAsia="Times New Roman" w:hAnsi="Times New Roman" w:cs="Times New Roman"/>
                <w:color w:val="2D2D2D"/>
                <w:sz w:val="21"/>
                <w:szCs w:val="21"/>
              </w:rPr>
              <w:br/>
              <w:t>"3" - 37 раз</w:t>
            </w:r>
            <w:r>
              <w:rPr>
                <w:rFonts w:ascii="Times New Roman" w:eastAsia="Times New Roman" w:hAnsi="Times New Roman" w:cs="Times New Roman"/>
                <w:color w:val="2D2D2D"/>
                <w:sz w:val="21"/>
                <w:szCs w:val="21"/>
              </w:rPr>
              <w:br/>
              <w:t>"2" - 36 раз</w:t>
            </w:r>
            <w:r>
              <w:rPr>
                <w:rFonts w:ascii="Times New Roman" w:eastAsia="Times New Roman" w:hAnsi="Times New Roman" w:cs="Times New Roman"/>
                <w:color w:val="2D2D2D"/>
                <w:sz w:val="21"/>
                <w:szCs w:val="21"/>
              </w:rPr>
              <w:br/>
              <w:t>"1" - 35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"захват"</w:t>
            </w:r>
            <w:r>
              <w:rPr>
                <w:rFonts w:ascii="Times New Roman" w:eastAsia="Times New Roman" w:hAnsi="Times New Roman" w:cs="Times New Roman"/>
                <w:color w:val="2D2D2D"/>
                <w:sz w:val="21"/>
                <w:szCs w:val="21"/>
              </w:rPr>
              <w:br/>
              <w:t>И.П. - стойка, руки в стороны</w:t>
            </w:r>
            <w:r>
              <w:rPr>
                <w:rFonts w:ascii="Times New Roman" w:eastAsia="Times New Roman" w:hAnsi="Times New Roman" w:cs="Times New Roman"/>
                <w:color w:val="2D2D2D"/>
                <w:sz w:val="21"/>
                <w:szCs w:val="21"/>
              </w:rPr>
              <w:br/>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342900" cy="685800"/>
                  <wp:effectExtent l="0" t="0" r="0" b="0"/>
                  <wp:docPr id="13" name="Рисунок 13"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 xml:space="preserve">Махом правой назад, захват разноименной рукой, стойка на левой - </w:t>
            </w:r>
            <w:proofErr w:type="spellStart"/>
            <w:r>
              <w:rPr>
                <w:rFonts w:ascii="Times New Roman" w:eastAsia="Times New Roman" w:hAnsi="Times New Roman" w:cs="Times New Roman"/>
                <w:color w:val="2D2D2D"/>
                <w:sz w:val="21"/>
                <w:szCs w:val="21"/>
              </w:rPr>
              <w:lastRenderedPageBreak/>
              <w:t>полупалец</w:t>
            </w:r>
            <w:proofErr w:type="spellEnd"/>
            <w:proofErr w:type="gramStart"/>
            <w:r>
              <w:rPr>
                <w:rFonts w:ascii="Times New Roman" w:eastAsia="Times New Roman" w:hAnsi="Times New Roman" w:cs="Times New Roman"/>
                <w:color w:val="2D2D2D"/>
                <w:sz w:val="21"/>
                <w:szCs w:val="21"/>
              </w:rPr>
              <w:br/>
              <w:t>Т</w:t>
            </w:r>
            <w:proofErr w:type="gramEnd"/>
            <w:r>
              <w:rPr>
                <w:rFonts w:ascii="Times New Roman" w:eastAsia="Times New Roman" w:hAnsi="Times New Roman" w:cs="Times New Roman"/>
                <w:color w:val="2D2D2D"/>
                <w:sz w:val="21"/>
                <w:szCs w:val="21"/>
              </w:rPr>
              <w:t>оже упражнение с другой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 xml:space="preserve">Выполняется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t xml:space="preserve"> с максимальной амплитудой</w:t>
            </w:r>
            <w:r>
              <w:rPr>
                <w:rFonts w:ascii="Times New Roman" w:eastAsia="Times New Roman" w:hAnsi="Times New Roman" w:cs="Times New Roman"/>
                <w:color w:val="2D2D2D"/>
                <w:sz w:val="21"/>
                <w:szCs w:val="21"/>
              </w:rPr>
              <w:br/>
              <w:t>"5" - 12 секунд</w:t>
            </w:r>
            <w:r>
              <w:rPr>
                <w:rFonts w:ascii="Times New Roman" w:eastAsia="Times New Roman" w:hAnsi="Times New Roman" w:cs="Times New Roman"/>
                <w:color w:val="2D2D2D"/>
                <w:sz w:val="21"/>
                <w:szCs w:val="21"/>
              </w:rPr>
              <w:br/>
              <w:t>"4" - 11 секунд</w:t>
            </w:r>
            <w:r>
              <w:rPr>
                <w:rFonts w:ascii="Times New Roman" w:eastAsia="Times New Roman" w:hAnsi="Times New Roman" w:cs="Times New Roman"/>
                <w:color w:val="2D2D2D"/>
                <w:sz w:val="21"/>
                <w:szCs w:val="21"/>
              </w:rPr>
              <w:br/>
              <w:t>"3" - 10 секунд</w:t>
            </w:r>
            <w:r>
              <w:rPr>
                <w:rFonts w:ascii="Times New Roman" w:eastAsia="Times New Roman" w:hAnsi="Times New Roman" w:cs="Times New Roman"/>
                <w:color w:val="2D2D2D"/>
                <w:sz w:val="21"/>
                <w:szCs w:val="21"/>
              </w:rPr>
              <w:br/>
              <w:t>"2" - 9 секунд</w:t>
            </w:r>
            <w:r>
              <w:rPr>
                <w:rFonts w:ascii="Times New Roman" w:eastAsia="Times New Roman" w:hAnsi="Times New Roman" w:cs="Times New Roman"/>
                <w:color w:val="2D2D2D"/>
                <w:sz w:val="21"/>
                <w:szCs w:val="21"/>
              </w:rPr>
              <w:br/>
              <w:t>"1" - 8 секунд</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в шпагат вперед, в сторону, назад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1238250" cy="504825"/>
                  <wp:effectExtent l="0" t="0" r="0" b="0"/>
                  <wp:docPr id="12" name="Рисунок 12"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Выполняется с правой и левой ноги. Фиксация равновесия - 5 секунд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"рабочая" нога выше головы</w:t>
            </w:r>
            <w:r>
              <w:rPr>
                <w:rFonts w:ascii="Times New Roman" w:eastAsia="Times New Roman" w:hAnsi="Times New Roman" w:cs="Times New Roman"/>
                <w:color w:val="2D2D2D"/>
                <w:sz w:val="21"/>
                <w:szCs w:val="21"/>
              </w:rPr>
              <w:br/>
              <w:t>"4" - стопа на уровне плеча</w:t>
            </w:r>
            <w:r>
              <w:rPr>
                <w:rFonts w:ascii="Times New Roman" w:eastAsia="Times New Roman" w:hAnsi="Times New Roman" w:cs="Times New Roman"/>
                <w:color w:val="2D2D2D"/>
                <w:sz w:val="21"/>
                <w:szCs w:val="21"/>
              </w:rPr>
              <w:br/>
              <w:t>"3" - нога на уровне 90°</w:t>
            </w:r>
            <w:r>
              <w:rPr>
                <w:rFonts w:ascii="Times New Roman" w:eastAsia="Times New Roman" w:hAnsi="Times New Roman" w:cs="Times New Roman"/>
                <w:color w:val="2D2D2D"/>
                <w:sz w:val="21"/>
                <w:szCs w:val="21"/>
              </w:rPr>
              <w:br/>
              <w:t>"2" - нога на уровне 90° разворот бедер, завернутая опорная нога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Переднее равновесие</w:t>
            </w:r>
            <w:proofErr w:type="gramStart"/>
            <w:r>
              <w:rPr>
                <w:rFonts w:ascii="Times New Roman" w:eastAsia="Times New Roman" w:hAnsi="Times New Roman" w:cs="Times New Roman"/>
                <w:color w:val="2D2D2D"/>
                <w:sz w:val="21"/>
                <w:szCs w:val="21"/>
              </w:rPr>
              <w:br/>
              <w:t>В</w:t>
            </w:r>
            <w:proofErr w:type="gramEnd"/>
            <w:r>
              <w:rPr>
                <w:rFonts w:ascii="Times New Roman" w:eastAsia="Times New Roman" w:hAnsi="Times New Roman" w:cs="Times New Roman"/>
                <w:color w:val="2D2D2D"/>
                <w:sz w:val="21"/>
                <w:szCs w:val="21"/>
              </w:rPr>
              <w:t xml:space="preserve">ыполняется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t>, с правой и левой ноги</w:t>
            </w:r>
            <w:r>
              <w:rPr>
                <w:rFonts w:ascii="Times New Roman" w:eastAsia="Times New Roman" w:hAnsi="Times New Roman" w:cs="Times New Roman"/>
                <w:color w:val="2D2D2D"/>
                <w:sz w:val="21"/>
                <w:szCs w:val="21"/>
              </w:rPr>
              <w:br/>
              <w:t>Фиксация положения - 6 секунд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47675" cy="638175"/>
                  <wp:effectExtent l="0" t="0" r="0" b="0"/>
                  <wp:docPr id="11" name="Рисунок 11"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"5" - амплитуда - 180° и более, </w:t>
            </w:r>
            <w:proofErr w:type="gramStart"/>
            <w:r>
              <w:rPr>
                <w:rFonts w:ascii="Times New Roman" w:eastAsia="Times New Roman" w:hAnsi="Times New Roman" w:cs="Times New Roman"/>
                <w:color w:val="2D2D2D"/>
                <w:sz w:val="21"/>
                <w:szCs w:val="21"/>
              </w:rPr>
              <w:t>высокий</w:t>
            </w:r>
            <w:proofErr w:type="gramEnd"/>
            <w:r>
              <w:rPr>
                <w:rFonts w:ascii="Times New Roman" w:eastAsia="Times New Roman" w:hAnsi="Times New Roman" w:cs="Times New Roman"/>
                <w:color w:val="2D2D2D"/>
                <w:sz w:val="21"/>
                <w:szCs w:val="21"/>
              </w:rPr>
              <w:t xml:space="preserve">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br/>
              <w:t>"4" - амплитуда 180°, положение корпуса ниже вертикали</w:t>
            </w:r>
            <w:r>
              <w:rPr>
                <w:rFonts w:ascii="Times New Roman" w:eastAsia="Times New Roman" w:hAnsi="Times New Roman" w:cs="Times New Roman"/>
                <w:color w:val="2D2D2D"/>
                <w:sz w:val="21"/>
                <w:szCs w:val="21"/>
              </w:rPr>
              <w:br/>
              <w:t>"3" - 160-135°</w:t>
            </w:r>
            <w:r>
              <w:rPr>
                <w:rFonts w:ascii="Times New Roman" w:eastAsia="Times New Roman" w:hAnsi="Times New Roman" w:cs="Times New Roman"/>
                <w:color w:val="2D2D2D"/>
                <w:sz w:val="21"/>
                <w:szCs w:val="21"/>
              </w:rPr>
              <w:br/>
              <w:t xml:space="preserve">"2" - неуверенное исполнение технического элемента, низкий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t>, недостаточная амплитуда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Вестибулярная устойчивость</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Переворот вперед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1419225" cy="742950"/>
                  <wp:effectExtent l="0" t="0" r="0" b="0"/>
                  <wp:docPr id="10" name="Рисунок 10"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Выполняется с правой и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демонстрация трех шпагатов, фиксация наклона</w:t>
            </w:r>
            <w:r>
              <w:rPr>
                <w:rFonts w:ascii="Times New Roman" w:eastAsia="Times New Roman" w:hAnsi="Times New Roman" w:cs="Times New Roman"/>
                <w:color w:val="2D2D2D"/>
                <w:sz w:val="21"/>
                <w:szCs w:val="21"/>
              </w:rPr>
              <w:br/>
              <w:t>"4" - недостаточная амплитуда</w:t>
            </w:r>
            <w:r>
              <w:rPr>
                <w:rFonts w:ascii="Times New Roman" w:eastAsia="Times New Roman" w:hAnsi="Times New Roman" w:cs="Times New Roman"/>
                <w:color w:val="2D2D2D"/>
                <w:sz w:val="21"/>
                <w:szCs w:val="21"/>
              </w:rPr>
              <w:br/>
              <w:t>"3" - нет фиксированной</w:t>
            </w:r>
            <w:r>
              <w:rPr>
                <w:rFonts w:ascii="Times New Roman" w:eastAsia="Times New Roman" w:hAnsi="Times New Roman" w:cs="Times New Roman"/>
                <w:color w:val="2D2D2D"/>
                <w:sz w:val="21"/>
                <w:szCs w:val="21"/>
              </w:rPr>
              <w:br/>
              <w:t>концовки элемента</w:t>
            </w:r>
            <w:r>
              <w:rPr>
                <w:rFonts w:ascii="Times New Roman" w:eastAsia="Times New Roman" w:hAnsi="Times New Roman" w:cs="Times New Roman"/>
                <w:color w:val="2D2D2D"/>
                <w:sz w:val="21"/>
                <w:szCs w:val="21"/>
              </w:rPr>
              <w:br/>
              <w:t>"2" - амплитуда менее 135°</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Вестибулярная устойчивость</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Переворот назад</w:t>
            </w:r>
            <w:proofErr w:type="gramStart"/>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br/>
              <w:t>В</w:t>
            </w:r>
            <w:proofErr w:type="gramEnd"/>
            <w:r>
              <w:rPr>
                <w:rFonts w:ascii="Times New Roman" w:eastAsia="Times New Roman" w:hAnsi="Times New Roman" w:cs="Times New Roman"/>
                <w:color w:val="2D2D2D"/>
                <w:sz w:val="21"/>
                <w:szCs w:val="21"/>
              </w:rPr>
              <w:t>ыполняется с правой и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демонстрация трех шпагатов, фиксация шпагата</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47675" cy="638175"/>
                  <wp:effectExtent l="0" t="0" r="0" b="0"/>
                  <wp:docPr id="9" name="Рисунок 9"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"4" - недостаточная амплитуда</w:t>
            </w:r>
            <w:r>
              <w:rPr>
                <w:rFonts w:ascii="Times New Roman" w:eastAsia="Times New Roman" w:hAnsi="Times New Roman" w:cs="Times New Roman"/>
                <w:color w:val="2D2D2D"/>
                <w:sz w:val="21"/>
                <w:szCs w:val="21"/>
              </w:rPr>
              <w:br/>
              <w:t>"3" - нет фиксированной концовки элемента</w:t>
            </w:r>
            <w:r>
              <w:rPr>
                <w:rFonts w:ascii="Times New Roman" w:eastAsia="Times New Roman" w:hAnsi="Times New Roman" w:cs="Times New Roman"/>
                <w:color w:val="2D2D2D"/>
                <w:sz w:val="21"/>
                <w:szCs w:val="21"/>
              </w:rPr>
              <w:br/>
              <w:t>"2" - амплитуда менее 135°</w:t>
            </w:r>
          </w:p>
        </w:tc>
      </w:tr>
    </w:tbl>
    <w:p w:rsidR="00947D30" w:rsidRDefault="00947D30" w:rsidP="00947D30">
      <w:pPr>
        <w:shd w:val="clear" w:color="auto" w:fill="FFFFFF"/>
        <w:spacing w:after="0" w:line="240" w:lineRule="auto"/>
        <w:textAlignment w:val="baseline"/>
        <w:rPr>
          <w:rFonts w:ascii="Times New Roman" w:eastAsia="Times New Roman" w:hAnsi="Times New Roman" w:cs="Times New Roman"/>
          <w:color w:val="2D2D2D"/>
          <w:spacing w:val="2"/>
          <w:sz w:val="21"/>
          <w:szCs w:val="21"/>
        </w:rPr>
      </w:pPr>
      <w:r>
        <w:rPr>
          <w:rFonts w:ascii="Arial" w:eastAsia="Times New Roman" w:hAnsi="Arial" w:cs="Arial"/>
          <w:color w:val="2D2D2D"/>
          <w:spacing w:val="2"/>
          <w:sz w:val="21"/>
          <w:szCs w:val="21"/>
        </w:rPr>
        <w:br/>
      </w:r>
      <w:r>
        <w:rPr>
          <w:rFonts w:ascii="Arial" w:eastAsia="Times New Roman" w:hAnsi="Arial" w:cs="Arial"/>
          <w:color w:val="2D2D2D"/>
          <w:spacing w:val="2"/>
          <w:sz w:val="21"/>
          <w:szCs w:val="21"/>
        </w:rPr>
        <w:br/>
      </w:r>
      <w:r>
        <w:rPr>
          <w:rFonts w:ascii="Times New Roman" w:eastAsia="Times New Roman" w:hAnsi="Times New Roman" w:cs="Times New Roman"/>
          <w:color w:val="2D2D2D"/>
          <w:spacing w:val="2"/>
          <w:sz w:val="21"/>
          <w:szCs w:val="21"/>
        </w:rPr>
        <w:t>Средний балл:</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5,0-4,5 - высокий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4,4-4,0 - выше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3,9-3,5 - средний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3,4-3,0 - ниже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2,9 и ниже - низкий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4C4C4C"/>
          <w:spacing w:val="2"/>
          <w:sz w:val="28"/>
          <w:szCs w:val="28"/>
        </w:rPr>
        <w:t>3.7.4.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2175"/>
        <w:gridCol w:w="3955"/>
        <w:gridCol w:w="3507"/>
      </w:tblGrid>
      <w:tr w:rsidR="00947D30" w:rsidTr="00947D30">
        <w:trPr>
          <w:trHeight w:val="15"/>
        </w:trPr>
        <w:tc>
          <w:tcPr>
            <w:tcW w:w="2218" w:type="dxa"/>
            <w:hideMark/>
          </w:tcPr>
          <w:p w:rsidR="00947D30" w:rsidRDefault="00947D30"/>
        </w:tc>
        <w:tc>
          <w:tcPr>
            <w:tcW w:w="4250" w:type="dxa"/>
            <w:hideMark/>
          </w:tcPr>
          <w:p w:rsidR="00947D30" w:rsidRDefault="00947D30"/>
        </w:tc>
        <w:tc>
          <w:tcPr>
            <w:tcW w:w="3881" w:type="dxa"/>
            <w:hideMark/>
          </w:tcPr>
          <w:p w:rsidR="00947D30" w:rsidRDefault="00947D30"/>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Норматив</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Оценка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Гибкость: подвижность тазобедренных </w:t>
            </w:r>
            <w:r>
              <w:rPr>
                <w:rFonts w:ascii="Times New Roman" w:eastAsia="Times New Roman" w:hAnsi="Times New Roman" w:cs="Times New Roman"/>
                <w:color w:val="2D2D2D"/>
                <w:sz w:val="21"/>
                <w:szCs w:val="21"/>
              </w:rPr>
              <w:lastRenderedPageBreak/>
              <w:t>суставов</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Шпагат с опоры высотой 60 см с наклоном назад</w:t>
            </w:r>
            <w:r>
              <w:rPr>
                <w:rFonts w:ascii="Times New Roman" w:eastAsia="Times New Roman" w:hAnsi="Times New Roman" w:cs="Times New Roman"/>
                <w:color w:val="2D2D2D"/>
                <w:sz w:val="21"/>
                <w:szCs w:val="21"/>
              </w:rPr>
              <w:br/>
              <w:t>1 - с правой ноги</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2 - с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"5" - плотное касание пола правым и левым бедром, захват двумя руками</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"4" - 1-5 см от пола до бедра</w:t>
            </w:r>
            <w:r>
              <w:rPr>
                <w:rFonts w:ascii="Times New Roman" w:eastAsia="Times New Roman" w:hAnsi="Times New Roman" w:cs="Times New Roman"/>
                <w:color w:val="2D2D2D"/>
                <w:sz w:val="21"/>
                <w:szCs w:val="21"/>
              </w:rPr>
              <w:br/>
              <w:t>"3" - 6-10 см от пола до бедра</w:t>
            </w:r>
            <w:r>
              <w:rPr>
                <w:rFonts w:ascii="Times New Roman" w:eastAsia="Times New Roman" w:hAnsi="Times New Roman" w:cs="Times New Roman"/>
                <w:color w:val="2D2D2D"/>
                <w:sz w:val="21"/>
                <w:szCs w:val="21"/>
              </w:rPr>
              <w:br/>
              <w:t>"2" - захват только одноименной рукой</w:t>
            </w:r>
            <w:r>
              <w:rPr>
                <w:rFonts w:ascii="Times New Roman" w:eastAsia="Times New Roman" w:hAnsi="Times New Roman" w:cs="Times New Roman"/>
                <w:color w:val="2D2D2D"/>
                <w:sz w:val="21"/>
                <w:szCs w:val="21"/>
              </w:rPr>
              <w:br/>
              <w:t>"1" - без наклона назад</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Гибкость: подвижность тазобедренных суставов</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Поперечный шпагат</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выполнение шпагата по одной прямой</w:t>
            </w:r>
            <w:r>
              <w:rPr>
                <w:rFonts w:ascii="Times New Roman" w:eastAsia="Times New Roman" w:hAnsi="Times New Roman" w:cs="Times New Roman"/>
                <w:color w:val="2D2D2D"/>
                <w:sz w:val="21"/>
                <w:szCs w:val="21"/>
              </w:rPr>
              <w:br/>
              <w:t>"4" - с небольшим заворотом стоп вовнутрь</w:t>
            </w:r>
            <w:r>
              <w:rPr>
                <w:rFonts w:ascii="Times New Roman" w:eastAsia="Times New Roman" w:hAnsi="Times New Roman" w:cs="Times New Roman"/>
                <w:color w:val="2D2D2D"/>
                <w:sz w:val="21"/>
                <w:szCs w:val="21"/>
              </w:rPr>
              <w:br/>
              <w:t>"3" - до 10 см от линии до паха</w:t>
            </w:r>
            <w:r>
              <w:rPr>
                <w:rFonts w:ascii="Times New Roman" w:eastAsia="Times New Roman" w:hAnsi="Times New Roman" w:cs="Times New Roman"/>
                <w:color w:val="2D2D2D"/>
                <w:sz w:val="21"/>
                <w:szCs w:val="21"/>
              </w:rPr>
              <w:br/>
              <w:t>"2" - 10-15 см от линии до паха</w:t>
            </w:r>
            <w:r>
              <w:rPr>
                <w:rFonts w:ascii="Times New Roman" w:eastAsia="Times New Roman" w:hAnsi="Times New Roman" w:cs="Times New Roman"/>
                <w:color w:val="2D2D2D"/>
                <w:sz w:val="21"/>
                <w:szCs w:val="21"/>
              </w:rPr>
              <w:br/>
              <w:t>"1" - 10-15 см от линии до паха с заворотом стоп вовнутрь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позвоночного столба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 на коленях</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19100" cy="314325"/>
                  <wp:effectExtent l="0" t="0" r="0" b="0"/>
                  <wp:docPr id="8" name="Рисунок 8"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И.П. - стойка на коленях</w:t>
            </w:r>
            <w:r>
              <w:rPr>
                <w:rFonts w:ascii="Times New Roman" w:eastAsia="Times New Roman" w:hAnsi="Times New Roman" w:cs="Times New Roman"/>
                <w:color w:val="2D2D2D"/>
                <w:sz w:val="21"/>
                <w:szCs w:val="21"/>
              </w:rPr>
              <w:br/>
              <w:t>1 - прогнуться назад с захватом руками за пятки,</w:t>
            </w:r>
            <w:r>
              <w:rPr>
                <w:rFonts w:ascii="Times New Roman" w:eastAsia="Times New Roman" w:hAnsi="Times New Roman" w:cs="Times New Roman"/>
                <w:color w:val="2D2D2D"/>
                <w:sz w:val="21"/>
                <w:szCs w:val="21"/>
              </w:rPr>
              <w:br/>
              <w:t>2-3 - фиксация положения</w:t>
            </w:r>
            <w:r>
              <w:rPr>
                <w:rFonts w:ascii="Times New Roman" w:eastAsia="Times New Roman" w:hAnsi="Times New Roman" w:cs="Times New Roman"/>
                <w:color w:val="2D2D2D"/>
                <w:sz w:val="21"/>
                <w:szCs w:val="21"/>
              </w:rPr>
              <w:br/>
              <w:t>4 -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плотная складка, локти прямые колени вместе</w:t>
            </w:r>
            <w:r>
              <w:rPr>
                <w:rFonts w:ascii="Times New Roman" w:eastAsia="Times New Roman" w:hAnsi="Times New Roman" w:cs="Times New Roman"/>
                <w:color w:val="2D2D2D"/>
                <w:sz w:val="21"/>
                <w:szCs w:val="21"/>
              </w:rPr>
              <w:br/>
              <w:t>"4" - недостаточная складка в наклоне, согнутые руки</w:t>
            </w:r>
            <w:r>
              <w:rPr>
                <w:rFonts w:ascii="Times New Roman" w:eastAsia="Times New Roman" w:hAnsi="Times New Roman" w:cs="Times New Roman"/>
                <w:color w:val="2D2D2D"/>
                <w:sz w:val="21"/>
                <w:szCs w:val="21"/>
              </w:rPr>
              <w:br/>
              <w:t>"3" - недостаточная складка в наклоне, согнутые руки, колени врозь</w:t>
            </w:r>
            <w:r>
              <w:rPr>
                <w:rFonts w:ascii="Times New Roman" w:eastAsia="Times New Roman" w:hAnsi="Times New Roman" w:cs="Times New Roman"/>
                <w:color w:val="2D2D2D"/>
                <w:sz w:val="21"/>
                <w:szCs w:val="21"/>
              </w:rPr>
              <w:br/>
              <w:t>"2" - наклон назад, руками до пола</w:t>
            </w:r>
            <w:r>
              <w:rPr>
                <w:rFonts w:ascii="Times New Roman" w:eastAsia="Times New Roman" w:hAnsi="Times New Roman" w:cs="Times New Roman"/>
                <w:color w:val="2D2D2D"/>
                <w:sz w:val="21"/>
                <w:szCs w:val="21"/>
              </w:rPr>
              <w:br/>
              <w:t>"1" - наклон назад, руками до пола, колени врозь</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 подвижность позвоночного столба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"Мост"</w:t>
            </w:r>
            <w:r>
              <w:rPr>
                <w:rFonts w:ascii="Times New Roman" w:eastAsia="Times New Roman" w:hAnsi="Times New Roman" w:cs="Times New Roman"/>
                <w:color w:val="2D2D2D"/>
                <w:sz w:val="21"/>
                <w:szCs w:val="21"/>
              </w:rPr>
              <w:br/>
              <w:t>И.П. - основная стойка</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352425" cy="457200"/>
                  <wp:effectExtent l="0" t="0" r="0" b="0"/>
                  <wp:docPr id="7" name="Рисунок 7"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1 - наклон назад с одноименным захватом руками голени</w:t>
            </w:r>
            <w:r>
              <w:rPr>
                <w:rFonts w:ascii="Times New Roman" w:eastAsia="Times New Roman" w:hAnsi="Times New Roman" w:cs="Times New Roman"/>
                <w:color w:val="2D2D2D"/>
                <w:sz w:val="21"/>
                <w:szCs w:val="21"/>
              </w:rPr>
              <w:br/>
              <w:t>2-7 - фиксация положения</w:t>
            </w:r>
            <w:r>
              <w:rPr>
                <w:rFonts w:ascii="Times New Roman" w:eastAsia="Times New Roman" w:hAnsi="Times New Roman" w:cs="Times New Roman"/>
                <w:color w:val="2D2D2D"/>
                <w:sz w:val="21"/>
                <w:szCs w:val="21"/>
              </w:rPr>
              <w:br/>
              <w:t>8 -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мост с захватом руками за голень, плотная складка</w:t>
            </w:r>
            <w:r>
              <w:rPr>
                <w:rFonts w:ascii="Times New Roman" w:eastAsia="Times New Roman" w:hAnsi="Times New Roman" w:cs="Times New Roman"/>
                <w:color w:val="2D2D2D"/>
                <w:sz w:val="21"/>
                <w:szCs w:val="21"/>
              </w:rPr>
              <w:br/>
              <w:t>"4" - мост с захватом</w:t>
            </w:r>
            <w:r>
              <w:rPr>
                <w:rFonts w:ascii="Times New Roman" w:eastAsia="Times New Roman" w:hAnsi="Times New Roman" w:cs="Times New Roman"/>
                <w:color w:val="2D2D2D"/>
                <w:sz w:val="21"/>
                <w:szCs w:val="21"/>
              </w:rPr>
              <w:br/>
              <w:t>"3" - мо</w:t>
            </w:r>
            <w:proofErr w:type="gramStart"/>
            <w:r>
              <w:rPr>
                <w:rFonts w:ascii="Times New Roman" w:eastAsia="Times New Roman" w:hAnsi="Times New Roman" w:cs="Times New Roman"/>
                <w:color w:val="2D2D2D"/>
                <w:sz w:val="21"/>
                <w:szCs w:val="21"/>
              </w:rPr>
              <w:t>ст впл</w:t>
            </w:r>
            <w:proofErr w:type="gramEnd"/>
            <w:r>
              <w:rPr>
                <w:rFonts w:ascii="Times New Roman" w:eastAsia="Times New Roman" w:hAnsi="Times New Roman" w:cs="Times New Roman"/>
                <w:color w:val="2D2D2D"/>
                <w:sz w:val="21"/>
                <w:szCs w:val="21"/>
              </w:rPr>
              <w:t>отную, руки к пяткам</w:t>
            </w:r>
            <w:r>
              <w:rPr>
                <w:rFonts w:ascii="Times New Roman" w:eastAsia="Times New Roman" w:hAnsi="Times New Roman" w:cs="Times New Roman"/>
                <w:color w:val="2D2D2D"/>
                <w:sz w:val="21"/>
                <w:szCs w:val="21"/>
              </w:rPr>
              <w:br/>
              <w:t>"2" - 2-6 см от рук до стоп</w:t>
            </w:r>
            <w:r>
              <w:rPr>
                <w:rFonts w:ascii="Times New Roman" w:eastAsia="Times New Roman" w:hAnsi="Times New Roman" w:cs="Times New Roman"/>
                <w:color w:val="2D2D2D"/>
                <w:sz w:val="21"/>
                <w:szCs w:val="21"/>
              </w:rPr>
              <w:br/>
              <w:t>"1" - 7-12 см от рук до стоп</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пресса</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proofErr w:type="gramStart"/>
            <w:r>
              <w:rPr>
                <w:rFonts w:ascii="Times New Roman" w:eastAsia="Times New Roman" w:hAnsi="Times New Roman" w:cs="Times New Roman"/>
                <w:color w:val="2D2D2D"/>
                <w:sz w:val="21"/>
                <w:szCs w:val="21"/>
              </w:rPr>
              <w:t>1 - Из И.П. лежа на спине, ноги вверх</w:t>
            </w:r>
            <w:r>
              <w:rPr>
                <w:rFonts w:ascii="Times New Roman" w:eastAsia="Times New Roman" w:hAnsi="Times New Roman" w:cs="Times New Roman"/>
                <w:color w:val="2D2D2D"/>
                <w:sz w:val="21"/>
                <w:szCs w:val="21"/>
              </w:rPr>
              <w:br/>
              <w:t>2 - сед углом, ноги в поперечный шпагат</w:t>
            </w:r>
            <w:r>
              <w:rPr>
                <w:rFonts w:ascii="Times New Roman" w:eastAsia="Times New Roman" w:hAnsi="Times New Roman" w:cs="Times New Roman"/>
                <w:color w:val="2D2D2D"/>
                <w:sz w:val="21"/>
                <w:szCs w:val="21"/>
              </w:rPr>
              <w:br/>
              <w:t>3 - И.П.</w:t>
            </w:r>
            <w:proofErr w:type="gramEnd"/>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Оценивается амплитуда, темп при обязательном вертикальном положении спины при выполнении складки</w:t>
            </w:r>
            <w:r>
              <w:rPr>
                <w:rFonts w:ascii="Times New Roman" w:eastAsia="Times New Roman" w:hAnsi="Times New Roman" w:cs="Times New Roman"/>
                <w:color w:val="2D2D2D"/>
                <w:sz w:val="21"/>
                <w:szCs w:val="21"/>
              </w:rPr>
              <w:br/>
              <w:t>Выполнение за 15 секунд</w:t>
            </w:r>
            <w:r>
              <w:rPr>
                <w:rFonts w:ascii="Times New Roman" w:eastAsia="Times New Roman" w:hAnsi="Times New Roman" w:cs="Times New Roman"/>
                <w:color w:val="2D2D2D"/>
                <w:sz w:val="21"/>
                <w:szCs w:val="21"/>
              </w:rPr>
              <w:br/>
              <w:t>"5" - 14 раз</w:t>
            </w:r>
            <w:r>
              <w:rPr>
                <w:rFonts w:ascii="Times New Roman" w:eastAsia="Times New Roman" w:hAnsi="Times New Roman" w:cs="Times New Roman"/>
                <w:color w:val="2D2D2D"/>
                <w:sz w:val="21"/>
                <w:szCs w:val="21"/>
              </w:rPr>
              <w:br/>
              <w:t>"4" - 13 раз</w:t>
            </w:r>
            <w:r>
              <w:rPr>
                <w:rFonts w:ascii="Times New Roman" w:eastAsia="Times New Roman" w:hAnsi="Times New Roman" w:cs="Times New Roman"/>
                <w:color w:val="2D2D2D"/>
                <w:sz w:val="21"/>
                <w:szCs w:val="21"/>
              </w:rPr>
              <w:br/>
              <w:t>"3" - 12 раз</w:t>
            </w:r>
            <w:r>
              <w:rPr>
                <w:rFonts w:ascii="Times New Roman" w:eastAsia="Times New Roman" w:hAnsi="Times New Roman" w:cs="Times New Roman"/>
                <w:color w:val="2D2D2D"/>
                <w:sz w:val="21"/>
                <w:szCs w:val="21"/>
              </w:rPr>
              <w:br/>
              <w:t>"2" - 11 раз</w:t>
            </w:r>
            <w:r>
              <w:rPr>
                <w:rFonts w:ascii="Times New Roman" w:eastAsia="Times New Roman" w:hAnsi="Times New Roman" w:cs="Times New Roman"/>
                <w:color w:val="2D2D2D"/>
                <w:sz w:val="21"/>
                <w:szCs w:val="21"/>
              </w:rPr>
              <w:br/>
              <w:t>"1" - 10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Силовые способности: сила мышц спины</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Из И.П. лежа на животе</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676275" cy="390525"/>
                  <wp:effectExtent l="0" t="0" r="0" b="0"/>
                  <wp:docPr id="6" name="Рисунок 6"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1 - прогнуться назад, руки на ширине плеч</w:t>
            </w:r>
            <w:r>
              <w:rPr>
                <w:rFonts w:ascii="Times New Roman" w:eastAsia="Times New Roman" w:hAnsi="Times New Roman" w:cs="Times New Roman"/>
                <w:color w:val="2D2D2D"/>
                <w:sz w:val="21"/>
                <w:szCs w:val="21"/>
              </w:rPr>
              <w:br/>
              <w:t>2 - И.П.</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Выполнить 10 раз за 10 секунд</w:t>
            </w:r>
            <w:r>
              <w:rPr>
                <w:rFonts w:ascii="Times New Roman" w:eastAsia="Times New Roman" w:hAnsi="Times New Roman" w:cs="Times New Roman"/>
                <w:color w:val="2D2D2D"/>
                <w:sz w:val="21"/>
                <w:szCs w:val="21"/>
              </w:rPr>
              <w:br/>
              <w:t>"5" - до касания ног, стопы вместе "4" - руки параллельно полу</w:t>
            </w:r>
            <w:r>
              <w:rPr>
                <w:rFonts w:ascii="Times New Roman" w:eastAsia="Times New Roman" w:hAnsi="Times New Roman" w:cs="Times New Roman"/>
                <w:color w:val="2D2D2D"/>
                <w:sz w:val="21"/>
                <w:szCs w:val="21"/>
              </w:rPr>
              <w:br/>
              <w:t>"3" - руки дальше вертикали</w:t>
            </w:r>
            <w:r>
              <w:rPr>
                <w:rFonts w:ascii="Times New Roman" w:eastAsia="Times New Roman" w:hAnsi="Times New Roman" w:cs="Times New Roman"/>
                <w:color w:val="2D2D2D"/>
                <w:sz w:val="21"/>
                <w:szCs w:val="21"/>
              </w:rPr>
              <w:br/>
              <w:t>"2" - руки точно вверх</w:t>
            </w:r>
            <w:r>
              <w:rPr>
                <w:rFonts w:ascii="Times New Roman" w:eastAsia="Times New Roman" w:hAnsi="Times New Roman" w:cs="Times New Roman"/>
                <w:color w:val="2D2D2D"/>
                <w:sz w:val="21"/>
                <w:szCs w:val="21"/>
              </w:rPr>
              <w:br/>
              <w:t>"1" - руки чуть ниже вертикали</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w:t>
            </w:r>
            <w:proofErr w:type="gramStart"/>
            <w:r>
              <w:rPr>
                <w:rFonts w:ascii="Times New Roman" w:eastAsia="Times New Roman" w:hAnsi="Times New Roman" w:cs="Times New Roman"/>
                <w:color w:val="2D2D2D"/>
                <w:sz w:val="21"/>
                <w:szCs w:val="21"/>
              </w:rPr>
              <w:t>о-</w:t>
            </w:r>
            <w:proofErr w:type="gramEnd"/>
            <w:r>
              <w:rPr>
                <w:rFonts w:ascii="Times New Roman" w:eastAsia="Times New Roman" w:hAnsi="Times New Roman" w:cs="Times New Roman"/>
                <w:color w:val="2D2D2D"/>
                <w:sz w:val="21"/>
                <w:szCs w:val="21"/>
              </w:rPr>
              <w:br/>
              <w:t>силовые способности</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Прыжки с двойным вращением скакалки вперед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- 59-60 раз за 30 секунд</w:t>
            </w:r>
            <w:r>
              <w:rPr>
                <w:rFonts w:ascii="Times New Roman" w:eastAsia="Times New Roman" w:hAnsi="Times New Roman" w:cs="Times New Roman"/>
                <w:color w:val="2D2D2D"/>
                <w:sz w:val="21"/>
                <w:szCs w:val="21"/>
              </w:rPr>
              <w:br/>
              <w:t>"4" - 58 раз</w:t>
            </w:r>
            <w:r>
              <w:rPr>
                <w:rFonts w:ascii="Times New Roman" w:eastAsia="Times New Roman" w:hAnsi="Times New Roman" w:cs="Times New Roman"/>
                <w:color w:val="2D2D2D"/>
                <w:sz w:val="21"/>
                <w:szCs w:val="21"/>
              </w:rPr>
              <w:br/>
              <w:t>"3" - 57 раз</w:t>
            </w:r>
            <w:r>
              <w:rPr>
                <w:rFonts w:ascii="Times New Roman" w:eastAsia="Times New Roman" w:hAnsi="Times New Roman" w:cs="Times New Roman"/>
                <w:color w:val="2D2D2D"/>
                <w:sz w:val="21"/>
                <w:szCs w:val="21"/>
              </w:rPr>
              <w:br/>
              <w:t>"2" - 56 раз</w:t>
            </w:r>
            <w:r>
              <w:rPr>
                <w:rFonts w:ascii="Times New Roman" w:eastAsia="Times New Roman" w:hAnsi="Times New Roman" w:cs="Times New Roman"/>
                <w:color w:val="2D2D2D"/>
                <w:sz w:val="21"/>
                <w:szCs w:val="21"/>
              </w:rPr>
              <w:br/>
              <w:t>"1" - 55 раз</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"захват"</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lastRenderedPageBreak/>
              <w:drawing>
                <wp:inline distT="0" distB="0" distL="0" distR="0">
                  <wp:extent cx="342900" cy="685800"/>
                  <wp:effectExtent l="0" t="0" r="0" b="0"/>
                  <wp:docPr id="5" name="Рисунок 5"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r>
            <w:proofErr w:type="gramStart"/>
            <w:r>
              <w:rPr>
                <w:rFonts w:ascii="Times New Roman" w:eastAsia="Times New Roman" w:hAnsi="Times New Roman" w:cs="Times New Roman"/>
                <w:color w:val="2D2D2D"/>
                <w:sz w:val="21"/>
                <w:szCs w:val="21"/>
              </w:rPr>
              <w:t>И.П. - стойка руки в стороны</w:t>
            </w:r>
            <w:r>
              <w:rPr>
                <w:rFonts w:ascii="Times New Roman" w:eastAsia="Times New Roman" w:hAnsi="Times New Roman" w:cs="Times New Roman"/>
                <w:color w:val="2D2D2D"/>
                <w:sz w:val="21"/>
                <w:szCs w:val="21"/>
              </w:rPr>
              <w:br/>
              <w:t xml:space="preserve">Махом правой назад, захват разноименной рукой, стойка на левой -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br/>
              <w:t>То же упражнение с другой ноги</w:t>
            </w:r>
            <w:proofErr w:type="gramEnd"/>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 xml:space="preserve">Выполняется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t xml:space="preserve"> с максимальной амплитудой</w:t>
            </w:r>
            <w:r>
              <w:rPr>
                <w:rFonts w:ascii="Times New Roman" w:eastAsia="Times New Roman" w:hAnsi="Times New Roman" w:cs="Times New Roman"/>
                <w:color w:val="2D2D2D"/>
                <w:sz w:val="21"/>
                <w:szCs w:val="21"/>
              </w:rPr>
              <w:br/>
              <w:t>"5" - 16 секунд</w:t>
            </w:r>
            <w:r>
              <w:rPr>
                <w:rFonts w:ascii="Times New Roman" w:eastAsia="Times New Roman" w:hAnsi="Times New Roman" w:cs="Times New Roman"/>
                <w:color w:val="2D2D2D"/>
                <w:sz w:val="21"/>
                <w:szCs w:val="21"/>
              </w:rPr>
              <w:br/>
              <w:t>"4" - 15 секунд</w:t>
            </w:r>
            <w:r>
              <w:rPr>
                <w:rFonts w:ascii="Times New Roman" w:eastAsia="Times New Roman" w:hAnsi="Times New Roman" w:cs="Times New Roman"/>
                <w:color w:val="2D2D2D"/>
                <w:sz w:val="21"/>
                <w:szCs w:val="21"/>
              </w:rPr>
              <w:br/>
            </w:r>
            <w:r>
              <w:rPr>
                <w:rFonts w:ascii="Times New Roman" w:eastAsia="Times New Roman" w:hAnsi="Times New Roman" w:cs="Times New Roman"/>
                <w:color w:val="2D2D2D"/>
                <w:sz w:val="21"/>
                <w:szCs w:val="21"/>
              </w:rPr>
              <w:lastRenderedPageBreak/>
              <w:t>"3" - 14 секунд</w:t>
            </w:r>
            <w:r>
              <w:rPr>
                <w:rFonts w:ascii="Times New Roman" w:eastAsia="Times New Roman" w:hAnsi="Times New Roman" w:cs="Times New Roman"/>
                <w:color w:val="2D2D2D"/>
                <w:sz w:val="21"/>
                <w:szCs w:val="21"/>
              </w:rPr>
              <w:br/>
              <w:t>"2" - 13 секунд</w:t>
            </w:r>
            <w:r>
              <w:rPr>
                <w:rFonts w:ascii="Times New Roman" w:eastAsia="Times New Roman" w:hAnsi="Times New Roman" w:cs="Times New Roman"/>
                <w:color w:val="2D2D2D"/>
                <w:sz w:val="21"/>
                <w:szCs w:val="21"/>
              </w:rPr>
              <w:br/>
              <w:t>"1" - 12 секунд</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Равновесие в шпагат вперед, в сторону, назад </w:t>
            </w:r>
            <w:r>
              <w:rPr>
                <w:rFonts w:ascii="Times New Roman" w:eastAsia="Times New Roman" w:hAnsi="Times New Roman" w:cs="Times New Roman"/>
                <w:color w:val="2D2D2D"/>
                <w:sz w:val="21"/>
                <w:szCs w:val="21"/>
              </w:rPr>
              <w:br/>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1238250" cy="504825"/>
                  <wp:effectExtent l="0" t="0" r="0" b="0"/>
                  <wp:docPr id="4" name="Рисунок 4"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Выполняется с правой и левой ноги</w:t>
            </w:r>
            <w:r>
              <w:rPr>
                <w:rFonts w:ascii="Times New Roman" w:eastAsia="Times New Roman" w:hAnsi="Times New Roman" w:cs="Times New Roman"/>
                <w:color w:val="2D2D2D"/>
                <w:sz w:val="21"/>
                <w:szCs w:val="21"/>
              </w:rPr>
              <w:br/>
              <w:t>Фиксация равновесия - 5 секунд</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"5" - "рабочая" нога выше головы "4" - стопа на уровне плеча</w:t>
            </w:r>
            <w:r>
              <w:rPr>
                <w:rFonts w:ascii="Times New Roman" w:eastAsia="Times New Roman" w:hAnsi="Times New Roman" w:cs="Times New Roman"/>
                <w:color w:val="2D2D2D"/>
                <w:sz w:val="21"/>
                <w:szCs w:val="21"/>
              </w:rPr>
              <w:br/>
              <w:t>"3" - нога на уровне 90°</w:t>
            </w:r>
            <w:r>
              <w:rPr>
                <w:rFonts w:ascii="Times New Roman" w:eastAsia="Times New Roman" w:hAnsi="Times New Roman" w:cs="Times New Roman"/>
                <w:color w:val="2D2D2D"/>
                <w:sz w:val="21"/>
                <w:szCs w:val="21"/>
              </w:rPr>
              <w:br/>
              <w:t>"2" - нога на уровне 90°, разворот бедер, завернутая опорная нога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Координационные способности: статическое равновесие</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Переднее равновесие</w:t>
            </w:r>
            <w:proofErr w:type="gramStart"/>
            <w:r>
              <w:rPr>
                <w:rFonts w:ascii="Times New Roman" w:eastAsia="Times New Roman" w:hAnsi="Times New Roman" w:cs="Times New Roman"/>
                <w:color w:val="2D2D2D"/>
                <w:sz w:val="21"/>
                <w:szCs w:val="21"/>
              </w:rPr>
              <w:br/>
              <w:t>В</w:t>
            </w:r>
            <w:proofErr w:type="gramEnd"/>
            <w:r>
              <w:rPr>
                <w:rFonts w:ascii="Times New Roman" w:eastAsia="Times New Roman" w:hAnsi="Times New Roman" w:cs="Times New Roman"/>
                <w:color w:val="2D2D2D"/>
                <w:sz w:val="21"/>
                <w:szCs w:val="21"/>
              </w:rPr>
              <w:t xml:space="preserve">ыполняется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t> правой и левой ноги</w:t>
            </w:r>
            <w:r>
              <w:rPr>
                <w:rFonts w:ascii="Times New Roman" w:eastAsia="Times New Roman" w:hAnsi="Times New Roman" w:cs="Times New Roman"/>
                <w:color w:val="2D2D2D"/>
                <w:sz w:val="21"/>
                <w:szCs w:val="21"/>
              </w:rPr>
              <w:br/>
              <w:t>Фиксация положения - 10 секунд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47675" cy="638175"/>
                  <wp:effectExtent l="0" t="0" r="0" b="0"/>
                  <wp:docPr id="3" name="Рисунок 3"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с</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"5" - амплитуда - 180° и более, </w:t>
            </w:r>
            <w:proofErr w:type="gramStart"/>
            <w:r>
              <w:rPr>
                <w:rFonts w:ascii="Times New Roman" w:eastAsia="Times New Roman" w:hAnsi="Times New Roman" w:cs="Times New Roman"/>
                <w:color w:val="2D2D2D"/>
                <w:sz w:val="21"/>
                <w:szCs w:val="21"/>
              </w:rPr>
              <w:t>высокий</w:t>
            </w:r>
            <w:proofErr w:type="gramEnd"/>
            <w:r>
              <w:rPr>
                <w:rFonts w:ascii="Times New Roman" w:eastAsia="Times New Roman" w:hAnsi="Times New Roman" w:cs="Times New Roman"/>
                <w:color w:val="2D2D2D"/>
                <w:sz w:val="21"/>
                <w:szCs w:val="21"/>
              </w:rPr>
              <w:t xml:space="preserve">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br/>
              <w:t>"4" - амплитуда 180°, положение корпуса ниже вертикали</w:t>
            </w:r>
            <w:r>
              <w:rPr>
                <w:rFonts w:ascii="Times New Roman" w:eastAsia="Times New Roman" w:hAnsi="Times New Roman" w:cs="Times New Roman"/>
                <w:color w:val="2D2D2D"/>
                <w:sz w:val="21"/>
                <w:szCs w:val="21"/>
              </w:rPr>
              <w:br/>
              <w:t>"3" - 160-135°</w:t>
            </w:r>
            <w:r>
              <w:rPr>
                <w:rFonts w:ascii="Times New Roman" w:eastAsia="Times New Roman" w:hAnsi="Times New Roman" w:cs="Times New Roman"/>
                <w:color w:val="2D2D2D"/>
                <w:sz w:val="21"/>
                <w:szCs w:val="21"/>
              </w:rPr>
              <w:br/>
              <w:t xml:space="preserve">"2" - неуверенное исполнение технического элемента, низкий </w:t>
            </w:r>
            <w:proofErr w:type="spellStart"/>
            <w:r>
              <w:rPr>
                <w:rFonts w:ascii="Times New Roman" w:eastAsia="Times New Roman" w:hAnsi="Times New Roman" w:cs="Times New Roman"/>
                <w:color w:val="2D2D2D"/>
                <w:sz w:val="21"/>
                <w:szCs w:val="21"/>
              </w:rPr>
              <w:t>полупалец</w:t>
            </w:r>
            <w:proofErr w:type="spellEnd"/>
            <w:r>
              <w:rPr>
                <w:rFonts w:ascii="Times New Roman" w:eastAsia="Times New Roman" w:hAnsi="Times New Roman" w:cs="Times New Roman"/>
                <w:color w:val="2D2D2D"/>
                <w:sz w:val="21"/>
                <w:szCs w:val="21"/>
              </w:rPr>
              <w:t>, недостаточная амплитуда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Вестибулярная устойчивость</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Переворот вперед</w:t>
            </w:r>
          </w:p>
          <w:p w:rsidR="00947D30" w:rsidRDefault="00947D30">
            <w:pPr>
              <w:spacing w:after="0" w:line="240" w:lineRule="auto"/>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1419225" cy="742950"/>
                  <wp:effectExtent l="0" t="0" r="0" b="0"/>
                  <wp:docPr id="2" name="Рисунок 2"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742950"/>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Выполняется с правой и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"5" - демонстрация трех шпагатов, фиксация наклона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br/>
              <w:t>"4" - демонстрация трех шпагатов, фиксация наклона на всей стопе</w:t>
            </w:r>
            <w:r>
              <w:rPr>
                <w:rFonts w:ascii="Times New Roman" w:eastAsia="Times New Roman" w:hAnsi="Times New Roman" w:cs="Times New Roman"/>
                <w:color w:val="2D2D2D"/>
                <w:sz w:val="21"/>
                <w:szCs w:val="21"/>
              </w:rPr>
              <w:br/>
              <w:t>"3" - нет фиксированной концовки элемента</w:t>
            </w:r>
            <w:r>
              <w:rPr>
                <w:rFonts w:ascii="Times New Roman" w:eastAsia="Times New Roman" w:hAnsi="Times New Roman" w:cs="Times New Roman"/>
                <w:color w:val="2D2D2D"/>
                <w:sz w:val="21"/>
                <w:szCs w:val="21"/>
              </w:rPr>
              <w:br/>
              <w:t>"2" - недостаточная амплитуда</w:t>
            </w:r>
          </w:p>
        </w:tc>
      </w:tr>
      <w:tr w:rsidR="00947D30" w:rsidTr="00947D30">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Вестибулярная устойчивость</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Переворот назад</w:t>
            </w:r>
            <w:proofErr w:type="gramStart"/>
            <w:r>
              <w:rPr>
                <w:rFonts w:ascii="Times New Roman" w:eastAsia="Times New Roman" w:hAnsi="Times New Roman" w:cs="Times New Roman"/>
                <w:color w:val="2D2D2D"/>
                <w:sz w:val="21"/>
                <w:szCs w:val="21"/>
              </w:rPr>
              <w:br/>
              <w:t>В</w:t>
            </w:r>
            <w:proofErr w:type="gramEnd"/>
            <w:r>
              <w:rPr>
                <w:rFonts w:ascii="Times New Roman" w:eastAsia="Times New Roman" w:hAnsi="Times New Roman" w:cs="Times New Roman"/>
                <w:color w:val="2D2D2D"/>
                <w:sz w:val="21"/>
                <w:szCs w:val="21"/>
              </w:rPr>
              <w:t>ыполняется с правой и левой ноги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"5" - демонстрация трех шпагатов, фиксация шпагата на </w:t>
            </w:r>
            <w:proofErr w:type="spellStart"/>
            <w:r>
              <w:rPr>
                <w:rFonts w:ascii="Times New Roman" w:eastAsia="Times New Roman" w:hAnsi="Times New Roman" w:cs="Times New Roman"/>
                <w:color w:val="2D2D2D"/>
                <w:sz w:val="21"/>
                <w:szCs w:val="21"/>
              </w:rPr>
              <w:t>полупальце</w:t>
            </w:r>
            <w:proofErr w:type="spellEnd"/>
            <w:r>
              <w:rPr>
                <w:rFonts w:ascii="Times New Roman" w:eastAsia="Times New Roman" w:hAnsi="Times New Roman" w:cs="Times New Roman"/>
                <w:color w:val="2D2D2D"/>
                <w:sz w:val="21"/>
                <w:szCs w:val="21"/>
              </w:rPr>
              <w:br/>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noProof/>
                <w:color w:val="2D2D2D"/>
                <w:sz w:val="21"/>
                <w:szCs w:val="21"/>
              </w:rPr>
              <w:drawing>
                <wp:inline distT="0" distB="0" distL="0" distR="0">
                  <wp:extent cx="447675" cy="638175"/>
                  <wp:effectExtent l="0" t="0" r="0" b="0"/>
                  <wp:docPr id="1" name="Рисунок 1" descr="Описание: Об утверждении Федерального стандарта спортивной подготовки по виду спорта художестве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б утверждении Федерального стандарта спортивной подготовки по виду спорта художественная гимнасти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p>
          <w:p w:rsidR="00947D30" w:rsidRDefault="00947D30">
            <w:pPr>
              <w:spacing w:after="0" w:line="240" w:lineRule="auto"/>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br/>
              <w:t>"4" - недостаточная амплитуда</w:t>
            </w:r>
            <w:r>
              <w:rPr>
                <w:rFonts w:ascii="Times New Roman" w:eastAsia="Times New Roman" w:hAnsi="Times New Roman" w:cs="Times New Roman"/>
                <w:color w:val="2D2D2D"/>
                <w:sz w:val="21"/>
                <w:szCs w:val="21"/>
              </w:rPr>
              <w:br/>
              <w:t>"3" - нет фиксированной концовки элемента</w:t>
            </w:r>
            <w:r>
              <w:rPr>
                <w:rFonts w:ascii="Times New Roman" w:eastAsia="Times New Roman" w:hAnsi="Times New Roman" w:cs="Times New Roman"/>
                <w:color w:val="2D2D2D"/>
                <w:sz w:val="21"/>
                <w:szCs w:val="21"/>
              </w:rPr>
              <w:br/>
              <w:t>"2" - амплитуда менее 135°</w:t>
            </w:r>
          </w:p>
        </w:tc>
      </w:tr>
    </w:tbl>
    <w:p w:rsidR="00947D30" w:rsidRDefault="00947D30" w:rsidP="00947D30">
      <w:pPr>
        <w:shd w:val="clear" w:color="auto" w:fill="FFFFFF"/>
        <w:spacing w:after="0" w:line="240" w:lineRule="auto"/>
        <w:textAlignment w:val="baseline"/>
        <w:rPr>
          <w:rFonts w:ascii="Times New Roman" w:eastAsia="Times New Roman" w:hAnsi="Times New Roman" w:cs="Times New Roman"/>
          <w:color w:val="2D2D2D"/>
          <w:spacing w:val="2"/>
          <w:sz w:val="21"/>
          <w:szCs w:val="21"/>
        </w:rPr>
      </w:pPr>
      <w:r>
        <w:rPr>
          <w:rFonts w:ascii="Arial" w:eastAsia="Times New Roman" w:hAnsi="Arial" w:cs="Arial"/>
          <w:color w:val="2D2D2D"/>
          <w:spacing w:val="2"/>
          <w:sz w:val="21"/>
          <w:szCs w:val="21"/>
        </w:rPr>
        <w:br/>
      </w:r>
      <w:r>
        <w:rPr>
          <w:rFonts w:ascii="Arial" w:eastAsia="Times New Roman" w:hAnsi="Arial" w:cs="Arial"/>
          <w:color w:val="2D2D2D"/>
          <w:spacing w:val="2"/>
          <w:sz w:val="21"/>
          <w:szCs w:val="21"/>
        </w:rPr>
        <w:br/>
      </w:r>
      <w:r>
        <w:rPr>
          <w:rFonts w:ascii="Times New Roman" w:eastAsia="Times New Roman" w:hAnsi="Times New Roman" w:cs="Times New Roman"/>
          <w:color w:val="2D2D2D"/>
          <w:spacing w:val="2"/>
          <w:sz w:val="21"/>
          <w:szCs w:val="21"/>
        </w:rPr>
        <w:t>Средний балл:</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5,0-4,5 - высокий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4,4-4,0 - выше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3,9-3,5 - средний уровень специальной физической подготовки;</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br/>
        <w:t>3,4-3,0 - ниже среднего;</w:t>
      </w:r>
      <w:r>
        <w:rPr>
          <w:rFonts w:ascii="Times New Roman" w:eastAsia="Times New Roman" w:hAnsi="Times New Roman" w:cs="Times New Roman"/>
          <w:color w:val="2D2D2D"/>
          <w:spacing w:val="2"/>
          <w:sz w:val="21"/>
          <w:szCs w:val="21"/>
        </w:rPr>
        <w:br/>
      </w:r>
      <w:r>
        <w:rPr>
          <w:rFonts w:ascii="Times New Roman" w:eastAsia="Times New Roman" w:hAnsi="Times New Roman" w:cs="Times New Roman"/>
          <w:color w:val="2D2D2D"/>
          <w:spacing w:val="2"/>
          <w:sz w:val="21"/>
          <w:szCs w:val="21"/>
        </w:rPr>
        <w:lastRenderedPageBreak/>
        <w:br/>
        <w:t>2,9 и ниже - низкий уровень специальной физической подготовки.</w:t>
      </w:r>
    </w:p>
    <w:p w:rsidR="00947D30" w:rsidRDefault="00947D30" w:rsidP="00947D30">
      <w:pPr>
        <w:spacing w:line="240" w:lineRule="auto"/>
      </w:pPr>
    </w:p>
    <w:p w:rsidR="00947D30" w:rsidRDefault="00947D30" w:rsidP="00947D30">
      <w:pPr>
        <w:jc w:val="center"/>
        <w:rPr>
          <w:rFonts w:ascii="Times New Roman" w:hAnsi="Times New Roman" w:cs="Times New Roman"/>
          <w:b/>
          <w:sz w:val="28"/>
          <w:szCs w:val="28"/>
        </w:rPr>
      </w:pPr>
      <w:r>
        <w:rPr>
          <w:rFonts w:ascii="Times New Roman" w:hAnsi="Times New Roman" w:cs="Times New Roman"/>
          <w:b/>
          <w:sz w:val="28"/>
          <w:szCs w:val="28"/>
        </w:rPr>
        <w:t>3.8. Вид спорта – Шахматы</w:t>
      </w:r>
    </w:p>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3.8.1. Нормативы общей физической и специальной физической подготовки для зачисления в группы на этапе начальной подготовки</w:t>
      </w:r>
    </w:p>
    <w:tbl>
      <w:tblPr>
        <w:tblW w:w="0" w:type="auto"/>
        <w:tblCellMar>
          <w:left w:w="0" w:type="dxa"/>
          <w:right w:w="0" w:type="dxa"/>
        </w:tblCellMar>
        <w:tblLook w:val="04A0" w:firstRow="1" w:lastRow="0" w:firstColumn="1" w:lastColumn="0" w:noHBand="0" w:noVBand="1"/>
      </w:tblPr>
      <w:tblGrid>
        <w:gridCol w:w="3311"/>
        <w:gridCol w:w="3163"/>
        <w:gridCol w:w="3163"/>
      </w:tblGrid>
      <w:tr w:rsidR="00947D30" w:rsidTr="00947D30">
        <w:trPr>
          <w:trHeight w:val="15"/>
        </w:trPr>
        <w:tc>
          <w:tcPr>
            <w:tcW w:w="3881" w:type="dxa"/>
            <w:hideMark/>
          </w:tcPr>
          <w:p w:rsidR="00947D30" w:rsidRDefault="00947D30"/>
        </w:tc>
        <w:tc>
          <w:tcPr>
            <w:tcW w:w="3696" w:type="dxa"/>
            <w:hideMark/>
          </w:tcPr>
          <w:p w:rsidR="00947D30" w:rsidRDefault="00947D30"/>
        </w:tc>
        <w:tc>
          <w:tcPr>
            <w:tcW w:w="3696" w:type="dxa"/>
            <w:hideMark/>
          </w:tcPr>
          <w:p w:rsidR="00947D30" w:rsidRDefault="00947D30"/>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 физическое</w: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качество</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6,9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7,2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115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110 см)</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6 раз)</w:t>
            </w:r>
          </w:p>
        </w:tc>
      </w:tr>
      <w:tr w:rsidR="00947D30" w:rsidTr="00947D30">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4 раз)</w:t>
            </w:r>
          </w:p>
        </w:tc>
      </w:tr>
      <w:tr w:rsidR="00947D30" w:rsidTr="00947D30">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5 раз)</w:t>
            </w:r>
          </w:p>
        </w:tc>
      </w:tr>
      <w:tr w:rsidR="00947D30" w:rsidTr="00947D30">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перекладине (не менее 2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низкой перекладине (не менее 4 раз)</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Координация</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10,4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10,9 с)</w:t>
            </w:r>
          </w:p>
        </w:tc>
      </w:tr>
      <w:tr w:rsidR="00947D30" w:rsidTr="00947D30">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73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Наклон вперед из </w:t>
            </w:r>
            <w:proofErr w:type="gramStart"/>
            <w:r>
              <w:rPr>
                <w:rFonts w:ascii="Times New Roman" w:eastAsia="Times New Roman" w:hAnsi="Times New Roman" w:cs="Times New Roman"/>
                <w:color w:val="2D2D2D"/>
                <w:sz w:val="21"/>
                <w:szCs w:val="21"/>
              </w:rPr>
              <w:t>положения</w:t>
            </w:r>
            <w:proofErr w:type="gramEnd"/>
            <w:r>
              <w:rPr>
                <w:rFonts w:ascii="Times New Roman" w:eastAsia="Times New Roman" w:hAnsi="Times New Roman" w:cs="Times New Roman"/>
                <w:color w:val="2D2D2D"/>
                <w:sz w:val="21"/>
                <w:szCs w:val="21"/>
              </w:rPr>
              <w:t xml:space="preserve"> стоя с выпрямленными ногами (пальцами рук коснуться пола)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 xml:space="preserve"> 3.8.2.</w:t>
      </w:r>
      <w:r>
        <w:rPr>
          <w:rFonts w:ascii="Arial" w:eastAsia="Times New Roman" w:hAnsi="Arial" w:cs="Arial"/>
          <w:color w:val="4C4C4C"/>
          <w:spacing w:val="2"/>
          <w:sz w:val="38"/>
          <w:szCs w:val="38"/>
        </w:rPr>
        <w:t xml:space="preserve"> </w:t>
      </w:r>
      <w:r>
        <w:rPr>
          <w:rFonts w:ascii="Times New Roman" w:eastAsia="Times New Roman" w:hAnsi="Times New Roman" w:cs="Times New Roman"/>
          <w:color w:val="4C4C4C"/>
          <w:spacing w:val="2"/>
          <w:sz w:val="28"/>
          <w:szCs w:val="28"/>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Mar>
          <w:left w:w="0" w:type="dxa"/>
          <w:right w:w="0" w:type="dxa"/>
        </w:tblCellMar>
        <w:tblLook w:val="04A0" w:firstRow="1" w:lastRow="0" w:firstColumn="1" w:lastColumn="0" w:noHBand="0" w:noVBand="1"/>
      </w:tblPr>
      <w:tblGrid>
        <w:gridCol w:w="3172"/>
        <w:gridCol w:w="3163"/>
        <w:gridCol w:w="3302"/>
      </w:tblGrid>
      <w:tr w:rsidR="00947D30" w:rsidTr="00947D30">
        <w:trPr>
          <w:trHeight w:val="15"/>
        </w:trPr>
        <w:tc>
          <w:tcPr>
            <w:tcW w:w="3696" w:type="dxa"/>
            <w:hideMark/>
          </w:tcPr>
          <w:p w:rsidR="00947D30" w:rsidRDefault="00947D30"/>
        </w:tc>
        <w:tc>
          <w:tcPr>
            <w:tcW w:w="3696" w:type="dxa"/>
            <w:hideMark/>
          </w:tcPr>
          <w:p w:rsidR="00947D30" w:rsidRDefault="00947D30"/>
        </w:tc>
        <w:tc>
          <w:tcPr>
            <w:tcW w:w="3881"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6,7 с)</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на 30 м (не более 7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120 см)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115 см)</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10 раз)</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8 раз)</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9 раз)</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5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11 раз)</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8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Подтягивание из виса на </w:t>
            </w:r>
            <w:r>
              <w:rPr>
                <w:rFonts w:ascii="Times New Roman" w:eastAsia="Times New Roman" w:hAnsi="Times New Roman" w:cs="Times New Roman"/>
                <w:color w:val="2D2D2D"/>
                <w:sz w:val="21"/>
                <w:szCs w:val="21"/>
              </w:rPr>
              <w:lastRenderedPageBreak/>
              <w:t>перекладине (не менее 4 раз)</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 xml:space="preserve">Подтягивание из виса на низкой </w:t>
            </w:r>
            <w:r>
              <w:rPr>
                <w:rFonts w:ascii="Times New Roman" w:eastAsia="Times New Roman" w:hAnsi="Times New Roman" w:cs="Times New Roman"/>
                <w:color w:val="2D2D2D"/>
                <w:sz w:val="21"/>
                <w:szCs w:val="21"/>
              </w:rPr>
              <w:lastRenderedPageBreak/>
              <w:t>перекладине (не менее 5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Координация</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10,1 с)</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Челночный бег 3x10 м (не более 10,7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Наклон вперед из </w:t>
            </w:r>
            <w:proofErr w:type="gramStart"/>
            <w:r>
              <w:rPr>
                <w:rFonts w:ascii="Times New Roman" w:eastAsia="Times New Roman" w:hAnsi="Times New Roman" w:cs="Times New Roman"/>
                <w:color w:val="2D2D2D"/>
                <w:sz w:val="21"/>
                <w:szCs w:val="21"/>
              </w:rPr>
              <w:t>положения</w:t>
            </w:r>
            <w:proofErr w:type="gramEnd"/>
            <w:r>
              <w:rPr>
                <w:rFonts w:ascii="Times New Roman" w:eastAsia="Times New Roman" w:hAnsi="Times New Roman" w:cs="Times New Roman"/>
                <w:color w:val="2D2D2D"/>
                <w:sz w:val="21"/>
                <w:szCs w:val="21"/>
              </w:rPr>
              <w:t xml:space="preserve"> стоя с выпрямленными ногами, пальцами рук коснуться пола (не менее 2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Arial" w:eastAsia="Times New Roman" w:hAnsi="Arial" w:cs="Arial"/>
          <w:color w:val="4C4C4C"/>
          <w:spacing w:val="2"/>
          <w:sz w:val="38"/>
          <w:szCs w:val="38"/>
        </w:rPr>
        <w:t xml:space="preserve"> </w:t>
      </w:r>
      <w:r>
        <w:rPr>
          <w:rFonts w:ascii="Times New Roman" w:eastAsia="Times New Roman" w:hAnsi="Times New Roman" w:cs="Times New Roman"/>
          <w:color w:val="4C4C4C"/>
          <w:spacing w:val="2"/>
          <w:sz w:val="28"/>
          <w:szCs w:val="28"/>
        </w:rPr>
        <w:t>3.8.3. 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Mar>
          <w:left w:w="0" w:type="dxa"/>
          <w:right w:w="0" w:type="dxa"/>
        </w:tblCellMar>
        <w:tblLook w:val="04A0" w:firstRow="1" w:lastRow="0" w:firstColumn="1" w:lastColumn="0" w:noHBand="0" w:noVBand="1"/>
      </w:tblPr>
      <w:tblGrid>
        <w:gridCol w:w="3172"/>
        <w:gridCol w:w="3302"/>
        <w:gridCol w:w="3163"/>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Девушки</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10,5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11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150 см)</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8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(не менее 4 мин 05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1000 м (не менее 6 мин)</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16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Сгибание и разгибание рук в упоре лежа на полу (не менее 12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12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перекладине (не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низкой перекладине (не менее 15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Наклон вперед из </w:t>
            </w:r>
            <w:proofErr w:type="gramStart"/>
            <w:r>
              <w:rPr>
                <w:rFonts w:ascii="Times New Roman" w:eastAsia="Times New Roman" w:hAnsi="Times New Roman" w:cs="Times New Roman"/>
                <w:color w:val="2D2D2D"/>
                <w:sz w:val="21"/>
                <w:szCs w:val="21"/>
              </w:rPr>
              <w:t>положения</w:t>
            </w:r>
            <w:proofErr w:type="gramEnd"/>
            <w:r>
              <w:rPr>
                <w:rFonts w:ascii="Times New Roman" w:eastAsia="Times New Roman" w:hAnsi="Times New Roman" w:cs="Times New Roman"/>
                <w:color w:val="2D2D2D"/>
                <w:sz w:val="21"/>
                <w:szCs w:val="21"/>
              </w:rPr>
              <w:t xml:space="preserve"> стоя с выпрямленными ногами, пальцами рук коснуться пола (не менее 5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Кандидат в мастера спорта</w:t>
            </w:r>
          </w:p>
        </w:tc>
      </w:tr>
    </w:tbl>
    <w:p w:rsidR="00947D30" w:rsidRDefault="00947D30" w:rsidP="00947D30">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rPr>
      </w:pPr>
      <w:r>
        <w:rPr>
          <w:rFonts w:ascii="Times New Roman" w:eastAsia="Times New Roman" w:hAnsi="Times New Roman" w:cs="Times New Roman"/>
          <w:color w:val="4C4C4C"/>
          <w:spacing w:val="2"/>
          <w:sz w:val="28"/>
          <w:szCs w:val="28"/>
        </w:rPr>
        <w:t>3.8.4.  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Mar>
          <w:left w:w="0" w:type="dxa"/>
          <w:right w:w="0" w:type="dxa"/>
        </w:tblCellMar>
        <w:tblLook w:val="04A0" w:firstRow="1" w:lastRow="0" w:firstColumn="1" w:lastColumn="0" w:noHBand="0" w:noVBand="1"/>
      </w:tblPr>
      <w:tblGrid>
        <w:gridCol w:w="3172"/>
        <w:gridCol w:w="3302"/>
        <w:gridCol w:w="3163"/>
      </w:tblGrid>
      <w:tr w:rsidR="00947D30" w:rsidTr="00947D30">
        <w:trPr>
          <w:trHeight w:val="15"/>
        </w:trPr>
        <w:tc>
          <w:tcPr>
            <w:tcW w:w="3696" w:type="dxa"/>
            <w:hideMark/>
          </w:tcPr>
          <w:p w:rsidR="00947D30" w:rsidRDefault="00947D30"/>
        </w:tc>
        <w:tc>
          <w:tcPr>
            <w:tcW w:w="3881" w:type="dxa"/>
            <w:hideMark/>
          </w:tcPr>
          <w:p w:rsidR="00947D30" w:rsidRDefault="00947D30"/>
        </w:tc>
        <w:tc>
          <w:tcPr>
            <w:tcW w:w="3696" w:type="dxa"/>
            <w:hideMark/>
          </w:tcPr>
          <w:p w:rsidR="00947D30" w:rsidRDefault="00947D30"/>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Контрольные упражнения (тесты)</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физическое 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Мужчины</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Женщины</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9,9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Бег 60 м (не более 10,3 с)</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175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Прыжок в длину с места (не менее 165 см)</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18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Приседание без остановки (не менее 12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Кросс 2 км (не более 9 мин 30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Кросс 2 км (не более 11 мин 30 с)</w:t>
            </w:r>
          </w:p>
        </w:tc>
      </w:tr>
      <w:tr w:rsidR="00947D30" w:rsidTr="00947D30">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Сгибание и разгибание рук в упоре лежа на полу (не менее 20 </w:t>
            </w:r>
            <w:r>
              <w:rPr>
                <w:rFonts w:ascii="Times New Roman" w:eastAsia="Times New Roman" w:hAnsi="Times New Roman" w:cs="Times New Roman"/>
                <w:color w:val="2D2D2D"/>
                <w:sz w:val="21"/>
                <w:szCs w:val="21"/>
              </w:rPr>
              <w:lastRenderedPageBreak/>
              <w:t>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lastRenderedPageBreak/>
              <w:t xml:space="preserve">Сгибание и разгибание рук в упоре лежа на полу (не менее </w:t>
            </w:r>
            <w:r>
              <w:rPr>
                <w:rFonts w:ascii="Times New Roman" w:eastAsia="Times New Roman" w:hAnsi="Times New Roman" w:cs="Times New Roman"/>
                <w:color w:val="2D2D2D"/>
                <w:sz w:val="21"/>
                <w:szCs w:val="21"/>
              </w:rPr>
              <w:lastRenderedPageBreak/>
              <w:t>14 раз)</w:t>
            </w:r>
          </w:p>
        </w:tc>
      </w:tr>
      <w:tr w:rsidR="00947D30" w:rsidTr="00947D30">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 xml:space="preserve">Подъем </w:t>
            </w:r>
            <w:proofErr w:type="gramStart"/>
            <w:r>
              <w:rPr>
                <w:rFonts w:ascii="Times New Roman" w:eastAsia="Times New Roman" w:hAnsi="Times New Roman" w:cs="Times New Roman"/>
                <w:color w:val="2D2D2D"/>
                <w:sz w:val="21"/>
                <w:szCs w:val="21"/>
              </w:rPr>
              <w:t>туловища</w:t>
            </w:r>
            <w:proofErr w:type="gramEnd"/>
            <w:r>
              <w:rPr>
                <w:rFonts w:ascii="Times New Roman" w:eastAsia="Times New Roman" w:hAnsi="Times New Roman" w:cs="Times New Roman"/>
                <w:color w:val="2D2D2D"/>
                <w:sz w:val="21"/>
                <w:szCs w:val="21"/>
              </w:rPr>
              <w:t xml:space="preserve"> лежа на спине (не менее 14 раз)</w:t>
            </w:r>
          </w:p>
        </w:tc>
      </w:tr>
      <w:tr w:rsidR="00947D30" w:rsidTr="00947D30">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перекладине (не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Подтягивание из виса на низкой перекладине (не менее 17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Гибкость</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Наклон вперед из положения, стоя с выпрямленными ногами, пальцами рук коснуться пола (не менее 8 раз)</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Обязательная техническая программа</w:t>
            </w:r>
          </w:p>
        </w:tc>
      </w:tr>
      <w:tr w:rsidR="00947D30" w:rsidTr="00947D30">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7D30" w:rsidRDefault="00947D30">
            <w:pPr>
              <w:spacing w:after="0" w:line="315" w:lineRule="atLeast"/>
              <w:jc w:val="center"/>
              <w:textAlignment w:val="baseline"/>
              <w:rPr>
                <w:rFonts w:ascii="Times New Roman" w:eastAsia="Times New Roman" w:hAnsi="Times New Roman" w:cs="Times New Roman"/>
                <w:color w:val="2D2D2D"/>
                <w:sz w:val="21"/>
                <w:szCs w:val="21"/>
              </w:rPr>
            </w:pPr>
            <w:r>
              <w:rPr>
                <w:rFonts w:ascii="Times New Roman" w:eastAsia="Times New Roman" w:hAnsi="Times New Roman" w:cs="Times New Roman"/>
                <w:color w:val="2D2D2D"/>
                <w:sz w:val="21"/>
                <w:szCs w:val="21"/>
              </w:rPr>
              <w:t>Мастер спорта России, гроссмейстер России</w:t>
            </w:r>
          </w:p>
        </w:tc>
      </w:tr>
    </w:tbl>
    <w:p w:rsidR="00947D30" w:rsidRDefault="00947D30" w:rsidP="00947D30"/>
    <w:p w:rsidR="00947D30" w:rsidRDefault="00947D30" w:rsidP="00947D30">
      <w:pPr>
        <w:spacing w:after="0" w:line="240" w:lineRule="auto"/>
        <w:jc w:val="both"/>
        <w:rPr>
          <w:rFonts w:ascii="Times New Roman" w:eastAsia="Times New Roman" w:hAnsi="Times New Roman" w:cs="Times New Roman"/>
          <w:sz w:val="28"/>
          <w:szCs w:val="28"/>
        </w:rPr>
      </w:pPr>
    </w:p>
    <w:p w:rsidR="00947D30" w:rsidRPr="00947D30" w:rsidRDefault="00947D30" w:rsidP="00947D30">
      <w:pPr>
        <w:jc w:val="both"/>
        <w:rPr>
          <w:sz w:val="28"/>
          <w:szCs w:val="28"/>
        </w:rPr>
      </w:pPr>
    </w:p>
    <w:p w:rsidR="006701DC" w:rsidRPr="00434426" w:rsidRDefault="006701DC" w:rsidP="00434426">
      <w:pPr>
        <w:ind w:left="360"/>
        <w:jc w:val="center"/>
        <w:rPr>
          <w:b/>
          <w:sz w:val="28"/>
          <w:szCs w:val="28"/>
        </w:rPr>
      </w:pPr>
    </w:p>
    <w:p w:rsidR="00903946" w:rsidRPr="00903946" w:rsidRDefault="00903946" w:rsidP="00903946">
      <w:pPr>
        <w:jc w:val="center"/>
        <w:rPr>
          <w:b/>
          <w:sz w:val="28"/>
          <w:szCs w:val="28"/>
        </w:rPr>
      </w:pPr>
    </w:p>
    <w:p w:rsidR="0094260F" w:rsidRPr="0094260F" w:rsidRDefault="0094260F" w:rsidP="0094260F">
      <w:pPr>
        <w:ind w:left="360"/>
        <w:jc w:val="both"/>
        <w:rPr>
          <w:sz w:val="28"/>
          <w:szCs w:val="28"/>
        </w:rPr>
      </w:pPr>
    </w:p>
    <w:p w:rsidR="005C20E7" w:rsidRPr="005C20E7" w:rsidRDefault="005C20E7" w:rsidP="005C20E7">
      <w:pPr>
        <w:spacing w:after="0"/>
        <w:jc w:val="both"/>
        <w:rPr>
          <w:rFonts w:ascii="Times New Roman" w:hAnsi="Times New Roman" w:cs="Times New Roman"/>
          <w:sz w:val="28"/>
          <w:szCs w:val="28"/>
        </w:rPr>
      </w:pPr>
      <w:r w:rsidRPr="005C20E7">
        <w:rPr>
          <w:sz w:val="28"/>
          <w:szCs w:val="28"/>
        </w:rPr>
        <w:t xml:space="preserve"> </w:t>
      </w:r>
    </w:p>
    <w:p w:rsidR="00BC3159" w:rsidRPr="00BC3159" w:rsidRDefault="00BC3159" w:rsidP="00174D83">
      <w:pPr>
        <w:spacing w:after="0"/>
        <w:ind w:left="360"/>
        <w:jc w:val="both"/>
        <w:rPr>
          <w:sz w:val="28"/>
          <w:szCs w:val="28"/>
        </w:rPr>
      </w:pPr>
    </w:p>
    <w:p w:rsidR="00BC3159" w:rsidRPr="00BC3159" w:rsidRDefault="00BC3159" w:rsidP="00BC3159">
      <w:pPr>
        <w:ind w:left="360"/>
        <w:jc w:val="both"/>
        <w:rPr>
          <w:rFonts w:ascii="Times New Roman" w:hAnsi="Times New Roman" w:cs="Times New Roman"/>
          <w:sz w:val="28"/>
          <w:szCs w:val="28"/>
        </w:rPr>
      </w:pPr>
    </w:p>
    <w:p w:rsidR="003F117B" w:rsidRPr="00A94925" w:rsidRDefault="003F117B" w:rsidP="00A94925">
      <w:pPr>
        <w:spacing w:after="0"/>
        <w:ind w:left="360"/>
        <w:jc w:val="center"/>
        <w:rPr>
          <w:rFonts w:ascii="Times New Roman" w:eastAsia="Times New Roman" w:hAnsi="Times New Roman" w:cs="Times New Roman"/>
          <w:b/>
          <w:sz w:val="28"/>
          <w:szCs w:val="28"/>
        </w:rPr>
      </w:pPr>
    </w:p>
    <w:p w:rsidR="003F117B" w:rsidRDefault="003F117B" w:rsidP="003F117B">
      <w:pPr>
        <w:spacing w:after="0"/>
        <w:ind w:left="360"/>
        <w:jc w:val="both"/>
        <w:rPr>
          <w:rFonts w:ascii="Times New Roman" w:eastAsia="Times New Roman" w:hAnsi="Times New Roman" w:cs="Times New Roman"/>
          <w:sz w:val="28"/>
          <w:szCs w:val="28"/>
        </w:rPr>
      </w:pPr>
    </w:p>
    <w:p w:rsidR="003F117B" w:rsidRPr="003F117B" w:rsidRDefault="003F117B" w:rsidP="003F117B">
      <w:pPr>
        <w:spacing w:after="0"/>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F117B">
        <w:rPr>
          <w:rFonts w:ascii="Times New Roman" w:eastAsia="Times New Roman" w:hAnsi="Times New Roman" w:cs="Times New Roman"/>
          <w:sz w:val="28"/>
          <w:szCs w:val="28"/>
        </w:rPr>
        <w:t xml:space="preserve"> </w:t>
      </w:r>
    </w:p>
    <w:p w:rsidR="003F117B" w:rsidRDefault="003F117B" w:rsidP="003F117B">
      <w:pPr>
        <w:spacing w:after="0" w:line="240" w:lineRule="auto"/>
        <w:ind w:left="360"/>
        <w:jc w:val="both"/>
        <w:rPr>
          <w:rFonts w:ascii="Times New Roman" w:eastAsia="Times New Roman" w:hAnsi="Times New Roman" w:cs="Times New Roman"/>
          <w:sz w:val="28"/>
          <w:szCs w:val="28"/>
        </w:rPr>
      </w:pPr>
    </w:p>
    <w:p w:rsidR="00C46790" w:rsidRDefault="00C46790" w:rsidP="003F117B">
      <w:pPr>
        <w:spacing w:after="0" w:line="240" w:lineRule="auto"/>
        <w:jc w:val="both"/>
        <w:rPr>
          <w:rFonts w:ascii="Times New Roman" w:eastAsia="Times New Roman" w:hAnsi="Times New Roman" w:cs="Times New Roman"/>
          <w:sz w:val="28"/>
          <w:szCs w:val="28"/>
        </w:rPr>
      </w:pPr>
    </w:p>
    <w:p w:rsidR="00C46790" w:rsidRDefault="00C46790" w:rsidP="003F117B">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6790" w:rsidRDefault="00C46790" w:rsidP="003F117B">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6790" w:rsidRPr="00236F9D" w:rsidRDefault="00C46790" w:rsidP="003F117B">
      <w:pPr>
        <w:spacing w:after="0" w:line="240" w:lineRule="auto"/>
        <w:ind w:left="360"/>
        <w:jc w:val="both"/>
        <w:rPr>
          <w:rFonts w:ascii="Times New Roman" w:eastAsia="Times New Roman" w:hAnsi="Times New Roman" w:cs="Times New Roman"/>
          <w:sz w:val="28"/>
          <w:szCs w:val="28"/>
        </w:rPr>
      </w:pPr>
    </w:p>
    <w:sectPr w:rsidR="00C46790" w:rsidRPr="00236F9D" w:rsidSect="00236F9D">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52E"/>
    <w:multiLevelType w:val="hybridMultilevel"/>
    <w:tmpl w:val="63EE0BBE"/>
    <w:lvl w:ilvl="0" w:tplc="5B4E498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023C6272"/>
    <w:multiLevelType w:val="hybridMultilevel"/>
    <w:tmpl w:val="F2DECC56"/>
    <w:lvl w:ilvl="0" w:tplc="5B4E49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B736EC4"/>
    <w:multiLevelType w:val="hybridMultilevel"/>
    <w:tmpl w:val="4156FDB8"/>
    <w:lvl w:ilvl="0" w:tplc="5B4E498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CFD7D16"/>
    <w:multiLevelType w:val="hybridMultilevel"/>
    <w:tmpl w:val="1C8A550A"/>
    <w:lvl w:ilvl="0" w:tplc="5B4E49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8505809"/>
    <w:multiLevelType w:val="hybridMultilevel"/>
    <w:tmpl w:val="3404EC3A"/>
    <w:lvl w:ilvl="0" w:tplc="5B4E4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985CB9"/>
    <w:multiLevelType w:val="hybridMultilevel"/>
    <w:tmpl w:val="1982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FC2C12"/>
    <w:multiLevelType w:val="hybridMultilevel"/>
    <w:tmpl w:val="F496E6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50619E"/>
    <w:multiLevelType w:val="hybridMultilevel"/>
    <w:tmpl w:val="6C44DA36"/>
    <w:lvl w:ilvl="0" w:tplc="04190011">
      <w:start w:val="1"/>
      <w:numFmt w:val="decimal"/>
      <w:lvlText w:val="%1)"/>
      <w:lvlJc w:val="left"/>
      <w:pPr>
        <w:ind w:left="975" w:hanging="360"/>
      </w:p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8">
    <w:nsid w:val="232D3353"/>
    <w:multiLevelType w:val="hybridMultilevel"/>
    <w:tmpl w:val="6A70ED34"/>
    <w:lvl w:ilvl="0" w:tplc="5B4E498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
    <w:nsid w:val="250A3A92"/>
    <w:multiLevelType w:val="hybridMultilevel"/>
    <w:tmpl w:val="615C5DE0"/>
    <w:lvl w:ilvl="0" w:tplc="5B4E4984">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
    <w:nsid w:val="26721432"/>
    <w:multiLevelType w:val="multilevel"/>
    <w:tmpl w:val="09B83D4C"/>
    <w:lvl w:ilvl="0">
      <w:start w:val="1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DDA0B66"/>
    <w:multiLevelType w:val="hybridMultilevel"/>
    <w:tmpl w:val="188E6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1750DD"/>
    <w:multiLevelType w:val="hybridMultilevel"/>
    <w:tmpl w:val="020A876A"/>
    <w:lvl w:ilvl="0" w:tplc="5B4E4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175986"/>
    <w:multiLevelType w:val="hybridMultilevel"/>
    <w:tmpl w:val="86A60712"/>
    <w:lvl w:ilvl="0" w:tplc="F3C42E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E3212B"/>
    <w:multiLevelType w:val="hybridMultilevel"/>
    <w:tmpl w:val="284EC62A"/>
    <w:lvl w:ilvl="0" w:tplc="5B4E4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072AF2"/>
    <w:multiLevelType w:val="hybridMultilevel"/>
    <w:tmpl w:val="7CFE9C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FA76BA"/>
    <w:multiLevelType w:val="multilevel"/>
    <w:tmpl w:val="90A21C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6B90577"/>
    <w:multiLevelType w:val="hybridMultilevel"/>
    <w:tmpl w:val="87822DEC"/>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8">
    <w:nsid w:val="7C3B4894"/>
    <w:multiLevelType w:val="hybridMultilevel"/>
    <w:tmpl w:val="317E0C2C"/>
    <w:lvl w:ilvl="0" w:tplc="5B4E49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16"/>
  </w:num>
  <w:num w:numId="4">
    <w:abstractNumId w:val="18"/>
  </w:num>
  <w:num w:numId="5">
    <w:abstractNumId w:val="9"/>
  </w:num>
  <w:num w:numId="6">
    <w:abstractNumId w:val="0"/>
  </w:num>
  <w:num w:numId="7">
    <w:abstractNumId w:val="8"/>
  </w:num>
  <w:num w:numId="8">
    <w:abstractNumId w:val="2"/>
  </w:num>
  <w:num w:numId="9">
    <w:abstractNumId w:val="1"/>
  </w:num>
  <w:num w:numId="10">
    <w:abstractNumId w:val="14"/>
  </w:num>
  <w:num w:numId="11">
    <w:abstractNumId w:val="12"/>
  </w:num>
  <w:num w:numId="12">
    <w:abstractNumId w:val="17"/>
  </w:num>
  <w:num w:numId="13">
    <w:abstractNumId w:val="11"/>
  </w:num>
  <w:num w:numId="14">
    <w:abstractNumId w:val="7"/>
  </w:num>
  <w:num w:numId="15">
    <w:abstractNumId w:val="6"/>
  </w:num>
  <w:num w:numId="16">
    <w:abstractNumId w:val="3"/>
  </w:num>
  <w:num w:numId="17">
    <w:abstractNumId w:val="15"/>
  </w:num>
  <w:num w:numId="18">
    <w:abstractNumId w:val="1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95307"/>
    <w:rsid w:val="000003B0"/>
    <w:rsid w:val="0000161D"/>
    <w:rsid w:val="00001D3A"/>
    <w:rsid w:val="00001DBF"/>
    <w:rsid w:val="00004798"/>
    <w:rsid w:val="00005C89"/>
    <w:rsid w:val="000147C4"/>
    <w:rsid w:val="000238B2"/>
    <w:rsid w:val="00030986"/>
    <w:rsid w:val="00031D50"/>
    <w:rsid w:val="000345CF"/>
    <w:rsid w:val="0004629E"/>
    <w:rsid w:val="00060451"/>
    <w:rsid w:val="000647F4"/>
    <w:rsid w:val="0006584C"/>
    <w:rsid w:val="00065DDB"/>
    <w:rsid w:val="0006691E"/>
    <w:rsid w:val="00070C23"/>
    <w:rsid w:val="00081720"/>
    <w:rsid w:val="00081EA7"/>
    <w:rsid w:val="00083992"/>
    <w:rsid w:val="0008525F"/>
    <w:rsid w:val="000923C5"/>
    <w:rsid w:val="00092DE8"/>
    <w:rsid w:val="00094469"/>
    <w:rsid w:val="000A2C10"/>
    <w:rsid w:val="000B2992"/>
    <w:rsid w:val="000B68D2"/>
    <w:rsid w:val="000C430D"/>
    <w:rsid w:val="000C477C"/>
    <w:rsid w:val="000D4530"/>
    <w:rsid w:val="000E2087"/>
    <w:rsid w:val="000E54BC"/>
    <w:rsid w:val="000E734C"/>
    <w:rsid w:val="000E7570"/>
    <w:rsid w:val="000E7FCE"/>
    <w:rsid w:val="000F25FF"/>
    <w:rsid w:val="000F2EA9"/>
    <w:rsid w:val="000F368C"/>
    <w:rsid w:val="000F77B1"/>
    <w:rsid w:val="0010630C"/>
    <w:rsid w:val="001223EC"/>
    <w:rsid w:val="00127E98"/>
    <w:rsid w:val="001305FB"/>
    <w:rsid w:val="00132CA5"/>
    <w:rsid w:val="00133C8F"/>
    <w:rsid w:val="00134A83"/>
    <w:rsid w:val="001360E2"/>
    <w:rsid w:val="0014114C"/>
    <w:rsid w:val="0014166F"/>
    <w:rsid w:val="0014627E"/>
    <w:rsid w:val="00153E6E"/>
    <w:rsid w:val="001556F8"/>
    <w:rsid w:val="001603DB"/>
    <w:rsid w:val="0016416B"/>
    <w:rsid w:val="0016485E"/>
    <w:rsid w:val="00164BE1"/>
    <w:rsid w:val="00167459"/>
    <w:rsid w:val="0017106F"/>
    <w:rsid w:val="00174D83"/>
    <w:rsid w:val="00174F5A"/>
    <w:rsid w:val="00182C17"/>
    <w:rsid w:val="0019157B"/>
    <w:rsid w:val="00193D6A"/>
    <w:rsid w:val="00195515"/>
    <w:rsid w:val="00197426"/>
    <w:rsid w:val="001974B4"/>
    <w:rsid w:val="001A291C"/>
    <w:rsid w:val="001A4B12"/>
    <w:rsid w:val="001A4FCE"/>
    <w:rsid w:val="001A535F"/>
    <w:rsid w:val="001B593D"/>
    <w:rsid w:val="001C1D51"/>
    <w:rsid w:val="001C1DE7"/>
    <w:rsid w:val="001C3EA5"/>
    <w:rsid w:val="001C42AA"/>
    <w:rsid w:val="001C6616"/>
    <w:rsid w:val="001C69A5"/>
    <w:rsid w:val="001D05CE"/>
    <w:rsid w:val="001D6EFE"/>
    <w:rsid w:val="001F0823"/>
    <w:rsid w:val="001F1901"/>
    <w:rsid w:val="001F37BF"/>
    <w:rsid w:val="001F3D51"/>
    <w:rsid w:val="00200429"/>
    <w:rsid w:val="00204D45"/>
    <w:rsid w:val="00207BA6"/>
    <w:rsid w:val="00212E79"/>
    <w:rsid w:val="00213788"/>
    <w:rsid w:val="00216805"/>
    <w:rsid w:val="00222829"/>
    <w:rsid w:val="00224883"/>
    <w:rsid w:val="00227263"/>
    <w:rsid w:val="00236F9D"/>
    <w:rsid w:val="002379A4"/>
    <w:rsid w:val="00242E98"/>
    <w:rsid w:val="002512BB"/>
    <w:rsid w:val="00253B66"/>
    <w:rsid w:val="002548E4"/>
    <w:rsid w:val="00260789"/>
    <w:rsid w:val="00264170"/>
    <w:rsid w:val="002660CF"/>
    <w:rsid w:val="00273073"/>
    <w:rsid w:val="00274D3D"/>
    <w:rsid w:val="002836D5"/>
    <w:rsid w:val="00286DE0"/>
    <w:rsid w:val="00286E23"/>
    <w:rsid w:val="0029255E"/>
    <w:rsid w:val="0029572A"/>
    <w:rsid w:val="002957A8"/>
    <w:rsid w:val="00297492"/>
    <w:rsid w:val="002A053A"/>
    <w:rsid w:val="002A4726"/>
    <w:rsid w:val="002A4DD9"/>
    <w:rsid w:val="002A60E7"/>
    <w:rsid w:val="002B1B9C"/>
    <w:rsid w:val="002B1F53"/>
    <w:rsid w:val="002B596E"/>
    <w:rsid w:val="002C3C20"/>
    <w:rsid w:val="002D7A39"/>
    <w:rsid w:val="002E27D4"/>
    <w:rsid w:val="002F08EA"/>
    <w:rsid w:val="003000BC"/>
    <w:rsid w:val="003029DE"/>
    <w:rsid w:val="00302C68"/>
    <w:rsid w:val="0030331D"/>
    <w:rsid w:val="00305F0D"/>
    <w:rsid w:val="00322DAF"/>
    <w:rsid w:val="003231A4"/>
    <w:rsid w:val="00325ED8"/>
    <w:rsid w:val="003317F1"/>
    <w:rsid w:val="00334A25"/>
    <w:rsid w:val="00340842"/>
    <w:rsid w:val="00340A05"/>
    <w:rsid w:val="003414F6"/>
    <w:rsid w:val="00341746"/>
    <w:rsid w:val="00343823"/>
    <w:rsid w:val="003507C1"/>
    <w:rsid w:val="003559F2"/>
    <w:rsid w:val="00356AAB"/>
    <w:rsid w:val="00360484"/>
    <w:rsid w:val="003619BF"/>
    <w:rsid w:val="00366396"/>
    <w:rsid w:val="00376FAB"/>
    <w:rsid w:val="00385052"/>
    <w:rsid w:val="00386EBA"/>
    <w:rsid w:val="00392886"/>
    <w:rsid w:val="00395262"/>
    <w:rsid w:val="003961DD"/>
    <w:rsid w:val="00396440"/>
    <w:rsid w:val="00396690"/>
    <w:rsid w:val="003A2BEC"/>
    <w:rsid w:val="003A4449"/>
    <w:rsid w:val="003A49FA"/>
    <w:rsid w:val="003A76B7"/>
    <w:rsid w:val="003A7BA4"/>
    <w:rsid w:val="003B3E7E"/>
    <w:rsid w:val="003C06AE"/>
    <w:rsid w:val="003C3057"/>
    <w:rsid w:val="003D31C7"/>
    <w:rsid w:val="003D5913"/>
    <w:rsid w:val="003D6A6B"/>
    <w:rsid w:val="003F025B"/>
    <w:rsid w:val="003F117B"/>
    <w:rsid w:val="003F21FD"/>
    <w:rsid w:val="00410E56"/>
    <w:rsid w:val="00411609"/>
    <w:rsid w:val="00413928"/>
    <w:rsid w:val="00413EDE"/>
    <w:rsid w:val="00425269"/>
    <w:rsid w:val="00427649"/>
    <w:rsid w:val="00434426"/>
    <w:rsid w:val="00437A45"/>
    <w:rsid w:val="004409D8"/>
    <w:rsid w:val="00442CCB"/>
    <w:rsid w:val="00443AB8"/>
    <w:rsid w:val="004470BC"/>
    <w:rsid w:val="00451B63"/>
    <w:rsid w:val="0045570D"/>
    <w:rsid w:val="00465D58"/>
    <w:rsid w:val="0047249E"/>
    <w:rsid w:val="00476FF5"/>
    <w:rsid w:val="00490144"/>
    <w:rsid w:val="0049443D"/>
    <w:rsid w:val="0049656C"/>
    <w:rsid w:val="00497294"/>
    <w:rsid w:val="004A4A2D"/>
    <w:rsid w:val="004A59E7"/>
    <w:rsid w:val="004B1D71"/>
    <w:rsid w:val="004B3E4E"/>
    <w:rsid w:val="004B475C"/>
    <w:rsid w:val="004C0A7B"/>
    <w:rsid w:val="004C2988"/>
    <w:rsid w:val="004C2BC7"/>
    <w:rsid w:val="004C38C9"/>
    <w:rsid w:val="004C4AB6"/>
    <w:rsid w:val="004C642B"/>
    <w:rsid w:val="004D09D3"/>
    <w:rsid w:val="004D341E"/>
    <w:rsid w:val="004E386A"/>
    <w:rsid w:val="004E42AA"/>
    <w:rsid w:val="004F29E4"/>
    <w:rsid w:val="004F52CF"/>
    <w:rsid w:val="004F6AE3"/>
    <w:rsid w:val="00504226"/>
    <w:rsid w:val="00504C32"/>
    <w:rsid w:val="00507FDA"/>
    <w:rsid w:val="0051677E"/>
    <w:rsid w:val="00522300"/>
    <w:rsid w:val="005230B6"/>
    <w:rsid w:val="00524D6B"/>
    <w:rsid w:val="00530CB7"/>
    <w:rsid w:val="00531BBB"/>
    <w:rsid w:val="005354AF"/>
    <w:rsid w:val="005368EE"/>
    <w:rsid w:val="00543C9D"/>
    <w:rsid w:val="0054406B"/>
    <w:rsid w:val="00544845"/>
    <w:rsid w:val="0054775A"/>
    <w:rsid w:val="00553934"/>
    <w:rsid w:val="00553998"/>
    <w:rsid w:val="00557A13"/>
    <w:rsid w:val="00561C2B"/>
    <w:rsid w:val="00564F03"/>
    <w:rsid w:val="00575898"/>
    <w:rsid w:val="0058166E"/>
    <w:rsid w:val="005816D3"/>
    <w:rsid w:val="00581C58"/>
    <w:rsid w:val="00582E20"/>
    <w:rsid w:val="00584C99"/>
    <w:rsid w:val="005902D3"/>
    <w:rsid w:val="0059451C"/>
    <w:rsid w:val="005974DC"/>
    <w:rsid w:val="005A59B2"/>
    <w:rsid w:val="005B063E"/>
    <w:rsid w:val="005B18FE"/>
    <w:rsid w:val="005B2F7C"/>
    <w:rsid w:val="005B4EAD"/>
    <w:rsid w:val="005B5E81"/>
    <w:rsid w:val="005B7B32"/>
    <w:rsid w:val="005B7B59"/>
    <w:rsid w:val="005C0F7E"/>
    <w:rsid w:val="005C20E7"/>
    <w:rsid w:val="005C446D"/>
    <w:rsid w:val="005D0519"/>
    <w:rsid w:val="005D1ECA"/>
    <w:rsid w:val="005E0249"/>
    <w:rsid w:val="005E534E"/>
    <w:rsid w:val="005F3A07"/>
    <w:rsid w:val="005F63A5"/>
    <w:rsid w:val="00600B27"/>
    <w:rsid w:val="00616B7E"/>
    <w:rsid w:val="006172C7"/>
    <w:rsid w:val="00622F12"/>
    <w:rsid w:val="006231C4"/>
    <w:rsid w:val="00624222"/>
    <w:rsid w:val="006307FC"/>
    <w:rsid w:val="006312DE"/>
    <w:rsid w:val="006316E2"/>
    <w:rsid w:val="00632EDF"/>
    <w:rsid w:val="00637CE4"/>
    <w:rsid w:val="00637D17"/>
    <w:rsid w:val="00637E63"/>
    <w:rsid w:val="00640274"/>
    <w:rsid w:val="0064381C"/>
    <w:rsid w:val="00651108"/>
    <w:rsid w:val="00653EA1"/>
    <w:rsid w:val="00661A26"/>
    <w:rsid w:val="006701DC"/>
    <w:rsid w:val="00671423"/>
    <w:rsid w:val="00671A1A"/>
    <w:rsid w:val="006723F7"/>
    <w:rsid w:val="006770C8"/>
    <w:rsid w:val="00682D82"/>
    <w:rsid w:val="006830CF"/>
    <w:rsid w:val="006845CC"/>
    <w:rsid w:val="00693797"/>
    <w:rsid w:val="00694AB3"/>
    <w:rsid w:val="006A0A4E"/>
    <w:rsid w:val="006A0A97"/>
    <w:rsid w:val="006A1967"/>
    <w:rsid w:val="006A439C"/>
    <w:rsid w:val="006A5D58"/>
    <w:rsid w:val="006B08C4"/>
    <w:rsid w:val="006B4787"/>
    <w:rsid w:val="006B5E88"/>
    <w:rsid w:val="006B5F6B"/>
    <w:rsid w:val="006D0690"/>
    <w:rsid w:val="006D1C07"/>
    <w:rsid w:val="006D1ECB"/>
    <w:rsid w:val="006D4E42"/>
    <w:rsid w:val="006D58E1"/>
    <w:rsid w:val="006E0EC3"/>
    <w:rsid w:val="006E1B38"/>
    <w:rsid w:val="006E3475"/>
    <w:rsid w:val="006E4E46"/>
    <w:rsid w:val="006F4999"/>
    <w:rsid w:val="006F59CB"/>
    <w:rsid w:val="006F6C6A"/>
    <w:rsid w:val="00700949"/>
    <w:rsid w:val="007066D2"/>
    <w:rsid w:val="00707F3C"/>
    <w:rsid w:val="00710C5F"/>
    <w:rsid w:val="00720669"/>
    <w:rsid w:val="007219B3"/>
    <w:rsid w:val="007239ED"/>
    <w:rsid w:val="0072692C"/>
    <w:rsid w:val="00730095"/>
    <w:rsid w:val="00730C55"/>
    <w:rsid w:val="00731419"/>
    <w:rsid w:val="007352FF"/>
    <w:rsid w:val="00741FF4"/>
    <w:rsid w:val="00743911"/>
    <w:rsid w:val="007544D5"/>
    <w:rsid w:val="00756546"/>
    <w:rsid w:val="00765C4A"/>
    <w:rsid w:val="00772931"/>
    <w:rsid w:val="007735AB"/>
    <w:rsid w:val="007754C0"/>
    <w:rsid w:val="00776334"/>
    <w:rsid w:val="0078035E"/>
    <w:rsid w:val="0078748E"/>
    <w:rsid w:val="00793CE4"/>
    <w:rsid w:val="00797F0F"/>
    <w:rsid w:val="007A34D7"/>
    <w:rsid w:val="007A57C0"/>
    <w:rsid w:val="007A67BB"/>
    <w:rsid w:val="007A71DD"/>
    <w:rsid w:val="007B1643"/>
    <w:rsid w:val="007B2527"/>
    <w:rsid w:val="007B358B"/>
    <w:rsid w:val="007B4595"/>
    <w:rsid w:val="007C1C67"/>
    <w:rsid w:val="007C7ACB"/>
    <w:rsid w:val="007D4FA2"/>
    <w:rsid w:val="008033F0"/>
    <w:rsid w:val="00803EDC"/>
    <w:rsid w:val="00804917"/>
    <w:rsid w:val="0080566E"/>
    <w:rsid w:val="008179EA"/>
    <w:rsid w:val="00820621"/>
    <w:rsid w:val="008271CA"/>
    <w:rsid w:val="008319D9"/>
    <w:rsid w:val="00845326"/>
    <w:rsid w:val="00845F61"/>
    <w:rsid w:val="008517F2"/>
    <w:rsid w:val="008663C9"/>
    <w:rsid w:val="00870D0C"/>
    <w:rsid w:val="0087105D"/>
    <w:rsid w:val="00877FBA"/>
    <w:rsid w:val="00883A0A"/>
    <w:rsid w:val="0088467D"/>
    <w:rsid w:val="008855C7"/>
    <w:rsid w:val="0088696D"/>
    <w:rsid w:val="00893B60"/>
    <w:rsid w:val="008968A5"/>
    <w:rsid w:val="008A507E"/>
    <w:rsid w:val="008B0E94"/>
    <w:rsid w:val="008B3584"/>
    <w:rsid w:val="008C1749"/>
    <w:rsid w:val="008D6275"/>
    <w:rsid w:val="008D6B8E"/>
    <w:rsid w:val="008E1E78"/>
    <w:rsid w:val="008E358C"/>
    <w:rsid w:val="008F3BED"/>
    <w:rsid w:val="008F575F"/>
    <w:rsid w:val="008F625E"/>
    <w:rsid w:val="008F63FA"/>
    <w:rsid w:val="008F747B"/>
    <w:rsid w:val="0090236A"/>
    <w:rsid w:val="00902443"/>
    <w:rsid w:val="009036B5"/>
    <w:rsid w:val="00903946"/>
    <w:rsid w:val="00904913"/>
    <w:rsid w:val="00906877"/>
    <w:rsid w:val="00912199"/>
    <w:rsid w:val="0092300B"/>
    <w:rsid w:val="009358EB"/>
    <w:rsid w:val="0094260F"/>
    <w:rsid w:val="009465F7"/>
    <w:rsid w:val="00947D30"/>
    <w:rsid w:val="0095265D"/>
    <w:rsid w:val="00953461"/>
    <w:rsid w:val="009541F4"/>
    <w:rsid w:val="00964A84"/>
    <w:rsid w:val="009651D5"/>
    <w:rsid w:val="0096666B"/>
    <w:rsid w:val="009703FF"/>
    <w:rsid w:val="00974ED6"/>
    <w:rsid w:val="00975B32"/>
    <w:rsid w:val="0098242A"/>
    <w:rsid w:val="009842F1"/>
    <w:rsid w:val="009875EC"/>
    <w:rsid w:val="00990F53"/>
    <w:rsid w:val="009931DB"/>
    <w:rsid w:val="009936F7"/>
    <w:rsid w:val="00996F9B"/>
    <w:rsid w:val="009A172E"/>
    <w:rsid w:val="009A63A8"/>
    <w:rsid w:val="009B0B1F"/>
    <w:rsid w:val="009B4093"/>
    <w:rsid w:val="009B6B42"/>
    <w:rsid w:val="009C5F26"/>
    <w:rsid w:val="009D0C73"/>
    <w:rsid w:val="009D0DF6"/>
    <w:rsid w:val="009D76A4"/>
    <w:rsid w:val="00A0107C"/>
    <w:rsid w:val="00A06595"/>
    <w:rsid w:val="00A136E5"/>
    <w:rsid w:val="00A17F6F"/>
    <w:rsid w:val="00A21279"/>
    <w:rsid w:val="00A225AD"/>
    <w:rsid w:val="00A2513B"/>
    <w:rsid w:val="00A33E20"/>
    <w:rsid w:val="00A33FDA"/>
    <w:rsid w:val="00A37060"/>
    <w:rsid w:val="00A43162"/>
    <w:rsid w:val="00A510B6"/>
    <w:rsid w:val="00A65BF5"/>
    <w:rsid w:val="00A801CF"/>
    <w:rsid w:val="00A8082F"/>
    <w:rsid w:val="00A865EB"/>
    <w:rsid w:val="00A90A8D"/>
    <w:rsid w:val="00A92743"/>
    <w:rsid w:val="00A92B84"/>
    <w:rsid w:val="00A93FA5"/>
    <w:rsid w:val="00A94781"/>
    <w:rsid w:val="00A94925"/>
    <w:rsid w:val="00A9557B"/>
    <w:rsid w:val="00A968C0"/>
    <w:rsid w:val="00A97A5B"/>
    <w:rsid w:val="00AA305D"/>
    <w:rsid w:val="00AB67AB"/>
    <w:rsid w:val="00AC07CE"/>
    <w:rsid w:val="00AD139E"/>
    <w:rsid w:val="00AD19D8"/>
    <w:rsid w:val="00AD44C1"/>
    <w:rsid w:val="00AD64AE"/>
    <w:rsid w:val="00AE359B"/>
    <w:rsid w:val="00AE4BC5"/>
    <w:rsid w:val="00AF3816"/>
    <w:rsid w:val="00B07F7F"/>
    <w:rsid w:val="00B178FB"/>
    <w:rsid w:val="00B17B72"/>
    <w:rsid w:val="00B234DB"/>
    <w:rsid w:val="00B26DF5"/>
    <w:rsid w:val="00B3077B"/>
    <w:rsid w:val="00B319E0"/>
    <w:rsid w:val="00B42D1B"/>
    <w:rsid w:val="00B439CD"/>
    <w:rsid w:val="00B51D5D"/>
    <w:rsid w:val="00B52469"/>
    <w:rsid w:val="00B52B8D"/>
    <w:rsid w:val="00B54D0D"/>
    <w:rsid w:val="00B64237"/>
    <w:rsid w:val="00B653BF"/>
    <w:rsid w:val="00B67888"/>
    <w:rsid w:val="00B67FDF"/>
    <w:rsid w:val="00B71B6D"/>
    <w:rsid w:val="00B7586B"/>
    <w:rsid w:val="00B828B9"/>
    <w:rsid w:val="00B83E68"/>
    <w:rsid w:val="00B87011"/>
    <w:rsid w:val="00B963C0"/>
    <w:rsid w:val="00BA2C7B"/>
    <w:rsid w:val="00BB5EC7"/>
    <w:rsid w:val="00BC1E87"/>
    <w:rsid w:val="00BC3159"/>
    <w:rsid w:val="00BD334F"/>
    <w:rsid w:val="00BE1F86"/>
    <w:rsid w:val="00BE6378"/>
    <w:rsid w:val="00BF160B"/>
    <w:rsid w:val="00BF395C"/>
    <w:rsid w:val="00BF4CF0"/>
    <w:rsid w:val="00C01AD7"/>
    <w:rsid w:val="00C01B34"/>
    <w:rsid w:val="00C04182"/>
    <w:rsid w:val="00C05CAF"/>
    <w:rsid w:val="00C07FCD"/>
    <w:rsid w:val="00C15E55"/>
    <w:rsid w:val="00C254C0"/>
    <w:rsid w:val="00C347DB"/>
    <w:rsid w:val="00C417FC"/>
    <w:rsid w:val="00C41923"/>
    <w:rsid w:val="00C46790"/>
    <w:rsid w:val="00C514CD"/>
    <w:rsid w:val="00C519C9"/>
    <w:rsid w:val="00C52CB1"/>
    <w:rsid w:val="00C54841"/>
    <w:rsid w:val="00C57D82"/>
    <w:rsid w:val="00C62EE7"/>
    <w:rsid w:val="00C644BB"/>
    <w:rsid w:val="00C67341"/>
    <w:rsid w:val="00C67C6C"/>
    <w:rsid w:val="00C713F6"/>
    <w:rsid w:val="00C80C15"/>
    <w:rsid w:val="00C838C5"/>
    <w:rsid w:val="00C92605"/>
    <w:rsid w:val="00C92C47"/>
    <w:rsid w:val="00C9349C"/>
    <w:rsid w:val="00C95721"/>
    <w:rsid w:val="00CA21F0"/>
    <w:rsid w:val="00CA4991"/>
    <w:rsid w:val="00CA6B21"/>
    <w:rsid w:val="00CB0C35"/>
    <w:rsid w:val="00CC0939"/>
    <w:rsid w:val="00CD3472"/>
    <w:rsid w:val="00CE5EAB"/>
    <w:rsid w:val="00CE7BF4"/>
    <w:rsid w:val="00CF1927"/>
    <w:rsid w:val="00D00E22"/>
    <w:rsid w:val="00D0717D"/>
    <w:rsid w:val="00D10634"/>
    <w:rsid w:val="00D20144"/>
    <w:rsid w:val="00D201B1"/>
    <w:rsid w:val="00D20BF6"/>
    <w:rsid w:val="00D25159"/>
    <w:rsid w:val="00D26812"/>
    <w:rsid w:val="00D31A77"/>
    <w:rsid w:val="00D3439D"/>
    <w:rsid w:val="00D35A26"/>
    <w:rsid w:val="00D36698"/>
    <w:rsid w:val="00D41EE0"/>
    <w:rsid w:val="00D42884"/>
    <w:rsid w:val="00D42B90"/>
    <w:rsid w:val="00D42F2A"/>
    <w:rsid w:val="00D50C5C"/>
    <w:rsid w:val="00D53449"/>
    <w:rsid w:val="00D56362"/>
    <w:rsid w:val="00D618A8"/>
    <w:rsid w:val="00D63726"/>
    <w:rsid w:val="00D655F9"/>
    <w:rsid w:val="00D67482"/>
    <w:rsid w:val="00D71A60"/>
    <w:rsid w:val="00D72132"/>
    <w:rsid w:val="00D74362"/>
    <w:rsid w:val="00D7563B"/>
    <w:rsid w:val="00D759F0"/>
    <w:rsid w:val="00D75AE9"/>
    <w:rsid w:val="00D81381"/>
    <w:rsid w:val="00D81851"/>
    <w:rsid w:val="00D90402"/>
    <w:rsid w:val="00D946E7"/>
    <w:rsid w:val="00D95307"/>
    <w:rsid w:val="00DA25F0"/>
    <w:rsid w:val="00DA5E3E"/>
    <w:rsid w:val="00DA7307"/>
    <w:rsid w:val="00DA7425"/>
    <w:rsid w:val="00DA7C26"/>
    <w:rsid w:val="00DB793E"/>
    <w:rsid w:val="00DC13CE"/>
    <w:rsid w:val="00DC2922"/>
    <w:rsid w:val="00DC69C1"/>
    <w:rsid w:val="00DE1097"/>
    <w:rsid w:val="00DE5951"/>
    <w:rsid w:val="00DF1C0F"/>
    <w:rsid w:val="00DF5CCC"/>
    <w:rsid w:val="00DF7DB9"/>
    <w:rsid w:val="00E02BF5"/>
    <w:rsid w:val="00E11E8E"/>
    <w:rsid w:val="00E14545"/>
    <w:rsid w:val="00E20627"/>
    <w:rsid w:val="00E22D37"/>
    <w:rsid w:val="00E24F9D"/>
    <w:rsid w:val="00E25528"/>
    <w:rsid w:val="00E32CC9"/>
    <w:rsid w:val="00E400CC"/>
    <w:rsid w:val="00E405AD"/>
    <w:rsid w:val="00E407C5"/>
    <w:rsid w:val="00E45E4C"/>
    <w:rsid w:val="00E46666"/>
    <w:rsid w:val="00E5223A"/>
    <w:rsid w:val="00E64322"/>
    <w:rsid w:val="00E70AA7"/>
    <w:rsid w:val="00E74EBA"/>
    <w:rsid w:val="00E75523"/>
    <w:rsid w:val="00E767D5"/>
    <w:rsid w:val="00E773C8"/>
    <w:rsid w:val="00E8259E"/>
    <w:rsid w:val="00E829F2"/>
    <w:rsid w:val="00E834E1"/>
    <w:rsid w:val="00E87371"/>
    <w:rsid w:val="00E9276C"/>
    <w:rsid w:val="00E938C2"/>
    <w:rsid w:val="00E97543"/>
    <w:rsid w:val="00EA5D14"/>
    <w:rsid w:val="00EC1FC2"/>
    <w:rsid w:val="00EC51EF"/>
    <w:rsid w:val="00EC67F5"/>
    <w:rsid w:val="00EC72C8"/>
    <w:rsid w:val="00ED0A97"/>
    <w:rsid w:val="00ED1599"/>
    <w:rsid w:val="00ED20F7"/>
    <w:rsid w:val="00EE26E4"/>
    <w:rsid w:val="00EF213B"/>
    <w:rsid w:val="00EF2F09"/>
    <w:rsid w:val="00EF7C92"/>
    <w:rsid w:val="00F17693"/>
    <w:rsid w:val="00F24D27"/>
    <w:rsid w:val="00F32F6A"/>
    <w:rsid w:val="00F343B4"/>
    <w:rsid w:val="00F35FBD"/>
    <w:rsid w:val="00F360D9"/>
    <w:rsid w:val="00F36D81"/>
    <w:rsid w:val="00F41AF9"/>
    <w:rsid w:val="00F45686"/>
    <w:rsid w:val="00F61CB8"/>
    <w:rsid w:val="00F64337"/>
    <w:rsid w:val="00F71E65"/>
    <w:rsid w:val="00F73FD4"/>
    <w:rsid w:val="00F75DCD"/>
    <w:rsid w:val="00F77946"/>
    <w:rsid w:val="00F81BE3"/>
    <w:rsid w:val="00F84FC5"/>
    <w:rsid w:val="00F969CD"/>
    <w:rsid w:val="00FB5F83"/>
    <w:rsid w:val="00FC08AB"/>
    <w:rsid w:val="00FC379C"/>
    <w:rsid w:val="00FC38C9"/>
    <w:rsid w:val="00FC4051"/>
    <w:rsid w:val="00FC5DF1"/>
    <w:rsid w:val="00FC60FD"/>
    <w:rsid w:val="00FD0F00"/>
    <w:rsid w:val="00FE4550"/>
    <w:rsid w:val="00FE6B90"/>
    <w:rsid w:val="00FF6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A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5307"/>
    <w:pPr>
      <w:spacing w:after="0" w:line="240" w:lineRule="auto"/>
    </w:pPr>
    <w:rPr>
      <w:rFonts w:ascii="Calibri" w:eastAsia="Calibri" w:hAnsi="Calibri" w:cs="Times New Roman"/>
      <w:lang w:eastAsia="en-US"/>
    </w:rPr>
  </w:style>
  <w:style w:type="paragraph" w:customStyle="1" w:styleId="ConsPlusCell">
    <w:name w:val="ConsPlusCell"/>
    <w:uiPriority w:val="99"/>
    <w:rsid w:val="00D95307"/>
    <w:pPr>
      <w:widowControl w:val="0"/>
      <w:autoSpaceDE w:val="0"/>
      <w:autoSpaceDN w:val="0"/>
      <w:adjustRightInd w:val="0"/>
      <w:spacing w:after="0" w:line="240" w:lineRule="auto"/>
    </w:pPr>
    <w:rPr>
      <w:rFonts w:ascii="Arial" w:eastAsia="Times New Roman" w:hAnsi="Arial" w:cs="Arial"/>
      <w:sz w:val="20"/>
      <w:szCs w:val="20"/>
    </w:rPr>
  </w:style>
  <w:style w:type="paragraph" w:styleId="a4">
    <w:name w:val="Balloon Text"/>
    <w:basedOn w:val="a"/>
    <w:link w:val="a5"/>
    <w:uiPriority w:val="99"/>
    <w:semiHidden/>
    <w:unhideWhenUsed/>
    <w:rsid w:val="00D953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5307"/>
    <w:rPr>
      <w:rFonts w:ascii="Tahoma" w:hAnsi="Tahoma" w:cs="Tahoma"/>
      <w:sz w:val="16"/>
      <w:szCs w:val="16"/>
    </w:rPr>
  </w:style>
  <w:style w:type="table" w:styleId="a6">
    <w:name w:val="Table Grid"/>
    <w:basedOn w:val="a1"/>
    <w:uiPriority w:val="59"/>
    <w:rsid w:val="00D95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640274"/>
    <w:rPr>
      <w:color w:val="0000FF" w:themeColor="hyperlink"/>
      <w:u w:val="single"/>
    </w:rPr>
  </w:style>
  <w:style w:type="character" w:customStyle="1" w:styleId="val">
    <w:name w:val="val"/>
    <w:basedOn w:val="a0"/>
    <w:rsid w:val="00C254C0"/>
  </w:style>
  <w:style w:type="paragraph" w:styleId="a8">
    <w:name w:val="List Paragraph"/>
    <w:basedOn w:val="a"/>
    <w:uiPriority w:val="34"/>
    <w:qFormat/>
    <w:rsid w:val="00E9276C"/>
    <w:pPr>
      <w:spacing w:after="0"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06691E"/>
    <w:rPr>
      <w:b/>
      <w:bCs/>
    </w:rPr>
  </w:style>
  <w:style w:type="paragraph" w:customStyle="1" w:styleId="Standard">
    <w:name w:val="Standard"/>
    <w:rsid w:val="00A33E2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a">
    <w:name w:val="Placeholder Text"/>
    <w:basedOn w:val="a0"/>
    <w:uiPriority w:val="99"/>
    <w:semiHidden/>
    <w:rsid w:val="00242E98"/>
    <w:rPr>
      <w:color w:val="808080"/>
    </w:rPr>
  </w:style>
  <w:style w:type="character" w:customStyle="1" w:styleId="apple-converted-space">
    <w:name w:val="apple-converted-space"/>
    <w:basedOn w:val="a0"/>
    <w:rsid w:val="000D4530"/>
  </w:style>
  <w:style w:type="paragraph" w:customStyle="1" w:styleId="copyright-info">
    <w:name w:val="copyright-info"/>
    <w:basedOn w:val="a"/>
    <w:rsid w:val="0010630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5307"/>
    <w:pPr>
      <w:spacing w:after="0" w:line="240" w:lineRule="auto"/>
    </w:pPr>
    <w:rPr>
      <w:rFonts w:ascii="Calibri" w:eastAsia="Calibri" w:hAnsi="Calibri" w:cs="Times New Roman"/>
      <w:lang w:eastAsia="en-US"/>
    </w:rPr>
  </w:style>
  <w:style w:type="paragraph" w:customStyle="1" w:styleId="ConsPlusCell">
    <w:name w:val="ConsPlusCell"/>
    <w:uiPriority w:val="99"/>
    <w:rsid w:val="00D95307"/>
    <w:pPr>
      <w:widowControl w:val="0"/>
      <w:autoSpaceDE w:val="0"/>
      <w:autoSpaceDN w:val="0"/>
      <w:adjustRightInd w:val="0"/>
      <w:spacing w:after="0" w:line="240" w:lineRule="auto"/>
    </w:pPr>
    <w:rPr>
      <w:rFonts w:ascii="Arial" w:eastAsia="Times New Roman" w:hAnsi="Arial" w:cs="Arial"/>
      <w:sz w:val="20"/>
      <w:szCs w:val="20"/>
    </w:rPr>
  </w:style>
  <w:style w:type="paragraph" w:styleId="a4">
    <w:name w:val="Balloon Text"/>
    <w:basedOn w:val="a"/>
    <w:link w:val="a5"/>
    <w:uiPriority w:val="99"/>
    <w:semiHidden/>
    <w:unhideWhenUsed/>
    <w:rsid w:val="00D953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5307"/>
    <w:rPr>
      <w:rFonts w:ascii="Tahoma" w:hAnsi="Tahoma" w:cs="Tahoma"/>
      <w:sz w:val="16"/>
      <w:szCs w:val="16"/>
    </w:rPr>
  </w:style>
  <w:style w:type="table" w:styleId="a6">
    <w:name w:val="Table Grid"/>
    <w:basedOn w:val="a1"/>
    <w:uiPriority w:val="59"/>
    <w:rsid w:val="00D95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640274"/>
    <w:rPr>
      <w:color w:val="0000FF" w:themeColor="hyperlink"/>
      <w:u w:val="single"/>
    </w:rPr>
  </w:style>
  <w:style w:type="character" w:customStyle="1" w:styleId="val">
    <w:name w:val="val"/>
    <w:basedOn w:val="a0"/>
    <w:rsid w:val="00C254C0"/>
  </w:style>
  <w:style w:type="paragraph" w:styleId="a8">
    <w:name w:val="List Paragraph"/>
    <w:basedOn w:val="a"/>
    <w:uiPriority w:val="34"/>
    <w:qFormat/>
    <w:rsid w:val="00E9276C"/>
    <w:pPr>
      <w:spacing w:after="0"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06691E"/>
    <w:rPr>
      <w:b/>
      <w:bCs/>
    </w:rPr>
  </w:style>
  <w:style w:type="paragraph" w:customStyle="1" w:styleId="Standard">
    <w:name w:val="Standard"/>
    <w:rsid w:val="00A33E2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829174">
      <w:bodyDiv w:val="1"/>
      <w:marLeft w:val="0"/>
      <w:marRight w:val="0"/>
      <w:marTop w:val="0"/>
      <w:marBottom w:val="0"/>
      <w:divBdr>
        <w:top w:val="none" w:sz="0" w:space="0" w:color="auto"/>
        <w:left w:val="none" w:sz="0" w:space="0" w:color="auto"/>
        <w:bottom w:val="none" w:sz="0" w:space="0" w:color="auto"/>
        <w:right w:val="none" w:sz="0" w:space="0" w:color="auto"/>
      </w:divBdr>
    </w:div>
    <w:div w:id="656880754">
      <w:bodyDiv w:val="1"/>
      <w:marLeft w:val="0"/>
      <w:marRight w:val="0"/>
      <w:marTop w:val="0"/>
      <w:marBottom w:val="0"/>
      <w:divBdr>
        <w:top w:val="none" w:sz="0" w:space="0" w:color="auto"/>
        <w:left w:val="none" w:sz="0" w:space="0" w:color="auto"/>
        <w:bottom w:val="none" w:sz="0" w:space="0" w:color="auto"/>
        <w:right w:val="none" w:sz="0" w:space="0" w:color="auto"/>
      </w:divBdr>
    </w:div>
    <w:div w:id="707024736">
      <w:bodyDiv w:val="1"/>
      <w:marLeft w:val="0"/>
      <w:marRight w:val="0"/>
      <w:marTop w:val="0"/>
      <w:marBottom w:val="0"/>
      <w:divBdr>
        <w:top w:val="none" w:sz="0" w:space="0" w:color="auto"/>
        <w:left w:val="none" w:sz="0" w:space="0" w:color="auto"/>
        <w:bottom w:val="none" w:sz="0" w:space="0" w:color="auto"/>
        <w:right w:val="none" w:sz="0" w:space="0" w:color="auto"/>
      </w:divBdr>
    </w:div>
    <w:div w:id="1105611026">
      <w:bodyDiv w:val="1"/>
      <w:marLeft w:val="0"/>
      <w:marRight w:val="0"/>
      <w:marTop w:val="0"/>
      <w:marBottom w:val="0"/>
      <w:divBdr>
        <w:top w:val="none" w:sz="0" w:space="0" w:color="auto"/>
        <w:left w:val="none" w:sz="0" w:space="0" w:color="auto"/>
        <w:bottom w:val="none" w:sz="0" w:space="0" w:color="auto"/>
        <w:right w:val="none" w:sz="0" w:space="0" w:color="auto"/>
      </w:divBdr>
    </w:div>
    <w:div w:id="203596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391E2-E218-433B-BAF0-B0F3DE20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Pages>
  <Words>9749</Words>
  <Characters>55573</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УКСМ</Company>
  <LinksUpToDate>false</LinksUpToDate>
  <CharactersWithSpaces>65192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cp:lastPrinted>2017-02-03T08:56:00Z</cp:lastPrinted>
  <dcterms:created xsi:type="dcterms:W3CDTF">2016-11-18T08:02:00Z</dcterms:created>
  <dcterms:modified xsi:type="dcterms:W3CDTF">2017-05-16T05:40:00Z</dcterms:modified>
</cp:coreProperties>
</file>